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06" w:type="dxa"/>
        <w:tblInd w:w="-71" w:type="dxa"/>
        <w:tblLook w:val="0000"/>
      </w:tblPr>
      <w:tblGrid>
        <w:gridCol w:w="4015"/>
        <w:gridCol w:w="5291"/>
      </w:tblGrid>
      <w:tr w:rsidR="00807FC5" w:rsidRPr="00867DF1" w:rsidTr="00476127">
        <w:trPr>
          <w:trHeight w:val="699"/>
        </w:trPr>
        <w:tc>
          <w:tcPr>
            <w:tcW w:w="4015" w:type="dxa"/>
          </w:tcPr>
          <w:p w:rsidR="00807FC5" w:rsidRPr="00867DF1" w:rsidRDefault="00807FC5" w:rsidP="00807FC5">
            <w:pPr>
              <w:keepNext/>
              <w:jc w:val="center"/>
              <w:outlineLvl w:val="6"/>
              <w:rPr>
                <w:b/>
              </w:rPr>
            </w:pPr>
            <w:r w:rsidRPr="00867DF1">
              <w:rPr>
                <w:rFonts w:ascii=".VnTimeH" w:hAnsi=".VnTimeH"/>
                <w:sz w:val="28"/>
                <w:szCs w:val="28"/>
              </w:rPr>
              <w:br w:type="page"/>
            </w:r>
            <w:r w:rsidRPr="00867DF1">
              <w:rPr>
                <w:rFonts w:ascii=".VnTimeH" w:hAnsi=".VnTimeH"/>
                <w:sz w:val="28"/>
                <w:szCs w:val="28"/>
              </w:rPr>
              <w:br w:type="page"/>
            </w:r>
            <w:r w:rsidRPr="00867DF1">
              <w:rPr>
                <w:rFonts w:eastAsia="Calibri"/>
                <w:sz w:val="28"/>
                <w:szCs w:val="22"/>
                <w:lang w:val="vi-VN"/>
              </w:rPr>
              <w:br w:type="page"/>
            </w:r>
            <w:r w:rsidRPr="00867DF1">
              <w:rPr>
                <w:b/>
                <w:sz w:val="26"/>
                <w:szCs w:val="20"/>
                <w:lang w:val="vi-VN"/>
              </w:rPr>
              <w:br w:type="page"/>
            </w:r>
            <w:r w:rsidRPr="00867DF1">
              <w:rPr>
                <w:b/>
              </w:rPr>
              <w:t>BỘ TÀI CHÍNH</w:t>
            </w:r>
          </w:p>
          <w:p w:rsidR="00807FC5" w:rsidRPr="00867DF1" w:rsidRDefault="003E3978" w:rsidP="00807FC5">
            <w:pPr>
              <w:ind w:firstLine="720"/>
              <w:jc w:val="both"/>
            </w:pPr>
            <w:r>
              <w:rPr>
                <w:noProof/>
              </w:rPr>
              <w:pict>
                <v:line id="Straight Connector 4" o:spid="_x0000_s2050" style="position:absolute;left:0;text-align:left;z-index:251657216;visibility:visible;mso-wrap-distance-top:-3e-5mm;mso-wrap-distance-bottom:-3e-5mm" from="75.4pt,4.2pt" to="113.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9XBHA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DibTvMUOkhvroQUtzxjnf/EdY+CUWIpVFCNFOT44nzg&#10;QYpbSDhWeiOkjJ2XCg0lXswms5jgtBQsOEOYs+2+khYdSZid+MWiwPMYZvVBsQjWccLWV9sTIS82&#10;XC5VwINKgM7VugzHj0W6WM/X83yUT57Wozyt69HHTZWPnjbZh1k9rauqzn4GalledIIxrgK726Bm&#10;+d8NwvXJXEbsPqp3GZK36FEvIHv7R9KxlaF7lznYa3be2luLYTZj8PUdheF/3IP9+NpXvwAAAP//&#10;AwBQSwMEFAAGAAgAAAAhADKH1tvYAAAABwEAAA8AAABkcnMvZG93bnJldi54bWxMjsFOwzAQRO9I&#10;/IO1SFwqahNEVYU4FQJy40IL4rqNlyQiXqex2wa+ni0XOD7NaOYVq8n36kBj7AJbuJ4bUMR1cB03&#10;Fl431dUSVEzIDvvAZOGLIqzK87MCcxeO/EKHdWqUjHDM0UKb0pBrHeuWPMZ5GIgl+wijxyQ4NtqN&#10;eJRx3+vMmIX22LE8tDjQQ0v153rvLcTqjXbV96yemfebJlC2e3x+QmsvL6b7O1CJpvRXhpO+qEMp&#10;TtuwZxdVL2wyUU8WbjNQp3y5EN7+si4L/d+//AEAAP//AwBQSwECLQAUAAYACAAAACEAtoM4kv4A&#10;AADhAQAAEwAAAAAAAAAAAAAAAAAAAAAAW0NvbnRlbnRfVHlwZXNdLnhtbFBLAQItABQABgAIAAAA&#10;IQA4/SH/1gAAAJQBAAALAAAAAAAAAAAAAAAAAC8BAABfcmVscy8ucmVsc1BLAQItABQABgAIAAAA&#10;IQATQ9XBHAIAADUEAAAOAAAAAAAAAAAAAAAAAC4CAABkcnMvZTJvRG9jLnhtbFBLAQItABQABgAI&#10;AAAAIQAyh9bb2AAAAAcBAAAPAAAAAAAAAAAAAAAAAHYEAABkcnMvZG93bnJldi54bWxQSwUGAAAA&#10;AAQABADzAAAAewUAAAAA&#10;"/>
              </w:pict>
            </w:r>
          </w:p>
        </w:tc>
        <w:tc>
          <w:tcPr>
            <w:tcW w:w="5291" w:type="dxa"/>
          </w:tcPr>
          <w:p w:rsidR="00807FC5" w:rsidRPr="00867DF1" w:rsidRDefault="00807FC5" w:rsidP="00807FC5">
            <w:pPr>
              <w:jc w:val="center"/>
              <w:rPr>
                <w:b/>
              </w:rPr>
            </w:pPr>
            <w:r w:rsidRPr="00867DF1">
              <w:rPr>
                <w:b/>
              </w:rPr>
              <w:t xml:space="preserve">CỘNG HOÀ XÃ HỘI CHỦ NGHĨA VIỆT </w:t>
            </w:r>
            <w:smartTag w:uri="urn:schemas-microsoft-com:office:smarttags" w:element="place">
              <w:smartTag w:uri="urn:schemas-microsoft-com:office:smarttags" w:element="State">
                <w:r w:rsidRPr="00867DF1">
                  <w:rPr>
                    <w:b/>
                  </w:rPr>
                  <w:t>NAM</w:t>
                </w:r>
              </w:smartTag>
            </w:smartTag>
          </w:p>
          <w:p w:rsidR="00476127" w:rsidRPr="00867DF1" w:rsidRDefault="003E3978" w:rsidP="00476127">
            <w:pPr>
              <w:jc w:val="center"/>
              <w:rPr>
                <w:b/>
                <w:sz w:val="28"/>
                <w:szCs w:val="28"/>
              </w:rPr>
            </w:pPr>
            <w:r w:rsidRPr="003E3978">
              <w:rPr>
                <w:i/>
                <w:noProof/>
                <w:sz w:val="28"/>
                <w:szCs w:val="28"/>
              </w:rPr>
              <w:pict>
                <v:line id="_x0000_s2051" style="position:absolute;left:0;text-align:left;z-index:251658240" from="41.2pt,18pt" to="213.7pt,18pt"/>
              </w:pict>
            </w:r>
            <w:r w:rsidR="00807FC5" w:rsidRPr="00867DF1">
              <w:rPr>
                <w:b/>
                <w:sz w:val="28"/>
                <w:szCs w:val="28"/>
              </w:rPr>
              <w:t>Độc lập - Tự do - Hạnh phúc</w:t>
            </w:r>
          </w:p>
        </w:tc>
      </w:tr>
      <w:tr w:rsidR="00807FC5" w:rsidRPr="00867DF1" w:rsidTr="00476127">
        <w:trPr>
          <w:trHeight w:val="396"/>
        </w:trPr>
        <w:tc>
          <w:tcPr>
            <w:tcW w:w="4015" w:type="dxa"/>
            <w:vMerge w:val="restart"/>
          </w:tcPr>
          <w:p w:rsidR="00807FC5" w:rsidRPr="00867DF1" w:rsidRDefault="00807FC5" w:rsidP="00476127">
            <w:pPr>
              <w:jc w:val="center"/>
              <w:rPr>
                <w:b/>
                <w:sz w:val="26"/>
                <w:szCs w:val="26"/>
              </w:rPr>
            </w:pPr>
            <w:r w:rsidRPr="00867DF1">
              <w:rPr>
                <w:sz w:val="26"/>
                <w:szCs w:val="26"/>
              </w:rPr>
              <w:t xml:space="preserve">Số: </w:t>
            </w:r>
            <w:r w:rsidRPr="00867DF1">
              <w:rPr>
                <w:b/>
                <w:sz w:val="26"/>
                <w:szCs w:val="26"/>
              </w:rPr>
              <w:t xml:space="preserve"> </w:t>
            </w:r>
            <w:r w:rsidR="003432EC">
              <w:rPr>
                <w:b/>
                <w:sz w:val="28"/>
                <w:szCs w:val="28"/>
              </w:rPr>
              <w:t xml:space="preserve">          </w:t>
            </w:r>
            <w:r w:rsidRPr="00867DF1">
              <w:rPr>
                <w:sz w:val="26"/>
                <w:szCs w:val="26"/>
              </w:rPr>
              <w:t>/BTC-</w:t>
            </w:r>
            <w:r w:rsidR="00FB4361">
              <w:rPr>
                <w:sz w:val="26"/>
                <w:szCs w:val="26"/>
              </w:rPr>
              <w:t>ĐCTC</w:t>
            </w:r>
          </w:p>
          <w:p w:rsidR="00807FC5" w:rsidRPr="001D06EB" w:rsidRDefault="00807FC5" w:rsidP="008F5F45">
            <w:pPr>
              <w:jc w:val="center"/>
              <w:rPr>
                <w:spacing w:val="-4"/>
              </w:rPr>
            </w:pPr>
            <w:r w:rsidRPr="001D06EB">
              <w:rPr>
                <w:spacing w:val="-4"/>
              </w:rPr>
              <w:t>V/v</w:t>
            </w:r>
            <w:r w:rsidR="00101C40" w:rsidRPr="001D06EB">
              <w:rPr>
                <w:spacing w:val="-4"/>
              </w:rPr>
              <w:t xml:space="preserve"> </w:t>
            </w:r>
            <w:r w:rsidR="001D06EB" w:rsidRPr="001D06EB">
              <w:t>lấy ý kiến thẩm định đối với dự thảo</w:t>
            </w:r>
            <w:r w:rsidR="001D06EB" w:rsidRPr="001D06EB">
              <w:rPr>
                <w:spacing w:val="-4"/>
              </w:rPr>
              <w:t xml:space="preserve"> </w:t>
            </w:r>
            <w:r w:rsidR="00FB4361" w:rsidRPr="001D06EB">
              <w:rPr>
                <w:spacing w:val="-4"/>
              </w:rPr>
              <w:t xml:space="preserve">Nghị </w:t>
            </w:r>
            <w:r w:rsidR="003432EC">
              <w:rPr>
                <w:spacing w:val="-4"/>
              </w:rPr>
              <w:t xml:space="preserve">định thay thế Nghị định số </w:t>
            </w:r>
            <w:r w:rsidR="00FC6788">
              <w:rPr>
                <w:spacing w:val="-4"/>
              </w:rPr>
              <w:t>06</w:t>
            </w:r>
            <w:r w:rsidR="003432EC">
              <w:rPr>
                <w:spacing w:val="-4"/>
              </w:rPr>
              <w:t xml:space="preserve">/2017/NĐ-CP ngày </w:t>
            </w:r>
            <w:r w:rsidR="00FC6788">
              <w:rPr>
                <w:spacing w:val="-4"/>
              </w:rPr>
              <w:t>21</w:t>
            </w:r>
            <w:r w:rsidR="003432EC">
              <w:rPr>
                <w:spacing w:val="-4"/>
              </w:rPr>
              <w:t>/01/2017</w:t>
            </w:r>
            <w:r w:rsidR="00FB4361" w:rsidRPr="001D06EB">
              <w:rPr>
                <w:spacing w:val="-4"/>
              </w:rPr>
              <w:t xml:space="preserve"> của Chính phủ về </w:t>
            </w:r>
            <w:r w:rsidR="000479DF">
              <w:rPr>
                <w:bCs/>
                <w:szCs w:val="30"/>
              </w:rPr>
              <w:t xml:space="preserve">kinh doanh </w:t>
            </w:r>
            <w:r w:rsidR="00FC6788">
              <w:rPr>
                <w:bCs/>
                <w:szCs w:val="30"/>
              </w:rPr>
              <w:t>đặt cược</w:t>
            </w:r>
          </w:p>
          <w:p w:rsidR="00476127" w:rsidRPr="00867DF1" w:rsidRDefault="00476127" w:rsidP="00476127">
            <w:pPr>
              <w:jc w:val="center"/>
              <w:rPr>
                <w:lang w:val="nl-NL"/>
              </w:rPr>
            </w:pPr>
          </w:p>
        </w:tc>
        <w:tc>
          <w:tcPr>
            <w:tcW w:w="5291" w:type="dxa"/>
            <w:vMerge w:val="restart"/>
          </w:tcPr>
          <w:p w:rsidR="00807FC5" w:rsidRPr="00867DF1" w:rsidRDefault="00807FC5" w:rsidP="003432EC">
            <w:pPr>
              <w:jc w:val="center"/>
              <w:rPr>
                <w:sz w:val="28"/>
                <w:szCs w:val="28"/>
              </w:rPr>
            </w:pPr>
            <w:r w:rsidRPr="00867DF1">
              <w:rPr>
                <w:i/>
                <w:sz w:val="28"/>
                <w:szCs w:val="28"/>
              </w:rPr>
              <w:t xml:space="preserve">Hà Nội, ngày </w:t>
            </w:r>
            <w:r w:rsidR="003432EC">
              <w:rPr>
                <w:i/>
                <w:sz w:val="28"/>
                <w:szCs w:val="28"/>
              </w:rPr>
              <w:t xml:space="preserve">  </w:t>
            </w:r>
            <w:r w:rsidRPr="00867DF1">
              <w:rPr>
                <w:i/>
                <w:sz w:val="28"/>
                <w:szCs w:val="28"/>
              </w:rPr>
              <w:t xml:space="preserve"> tháng </w:t>
            </w:r>
            <w:r w:rsidR="003432EC">
              <w:rPr>
                <w:i/>
                <w:sz w:val="28"/>
                <w:szCs w:val="28"/>
              </w:rPr>
              <w:t xml:space="preserve">  </w:t>
            </w:r>
            <w:r w:rsidR="00F06D2A">
              <w:rPr>
                <w:i/>
                <w:sz w:val="28"/>
                <w:szCs w:val="28"/>
              </w:rPr>
              <w:t xml:space="preserve"> </w:t>
            </w:r>
            <w:r w:rsidRPr="00867DF1">
              <w:rPr>
                <w:i/>
                <w:sz w:val="28"/>
                <w:szCs w:val="28"/>
              </w:rPr>
              <w:t>năm 20</w:t>
            </w:r>
            <w:r w:rsidR="00A7050A" w:rsidRPr="00867DF1">
              <w:rPr>
                <w:i/>
                <w:sz w:val="28"/>
                <w:szCs w:val="28"/>
              </w:rPr>
              <w:t>2</w:t>
            </w:r>
            <w:r w:rsidR="00F06D2A">
              <w:rPr>
                <w:i/>
                <w:sz w:val="28"/>
                <w:szCs w:val="28"/>
              </w:rPr>
              <w:t>5</w:t>
            </w:r>
          </w:p>
        </w:tc>
      </w:tr>
      <w:tr w:rsidR="00807FC5" w:rsidRPr="00867DF1" w:rsidTr="00476127">
        <w:trPr>
          <w:trHeight w:val="276"/>
        </w:trPr>
        <w:tc>
          <w:tcPr>
            <w:tcW w:w="4015" w:type="dxa"/>
            <w:vMerge/>
          </w:tcPr>
          <w:p w:rsidR="00807FC5" w:rsidRPr="00867DF1" w:rsidRDefault="00807FC5" w:rsidP="00807FC5">
            <w:pPr>
              <w:jc w:val="center"/>
            </w:pPr>
          </w:p>
        </w:tc>
        <w:tc>
          <w:tcPr>
            <w:tcW w:w="5291" w:type="dxa"/>
            <w:vMerge/>
          </w:tcPr>
          <w:p w:rsidR="00807FC5" w:rsidRPr="00867DF1" w:rsidRDefault="00807FC5" w:rsidP="00807FC5">
            <w:pPr>
              <w:jc w:val="center"/>
              <w:rPr>
                <w:b/>
                <w:szCs w:val="28"/>
              </w:rPr>
            </w:pPr>
          </w:p>
        </w:tc>
      </w:tr>
    </w:tbl>
    <w:p w:rsidR="001D06EB" w:rsidRDefault="001D06EB" w:rsidP="001D06EB">
      <w:pPr>
        <w:jc w:val="center"/>
        <w:rPr>
          <w:sz w:val="28"/>
          <w:szCs w:val="28"/>
        </w:rPr>
      </w:pPr>
    </w:p>
    <w:p w:rsidR="00F208B7" w:rsidRPr="00867DF1" w:rsidRDefault="001D06EB" w:rsidP="001D06EB">
      <w:pPr>
        <w:jc w:val="center"/>
        <w:rPr>
          <w:vanish/>
        </w:rPr>
      </w:pPr>
      <w:r w:rsidRPr="00A6116C">
        <w:rPr>
          <w:sz w:val="28"/>
          <w:szCs w:val="28"/>
        </w:rPr>
        <w:t xml:space="preserve">Kính gửi: </w:t>
      </w:r>
      <w:r>
        <w:rPr>
          <w:color w:val="000000"/>
          <w:sz w:val="28"/>
          <w:szCs w:val="28"/>
          <w:lang w:eastAsia="vi-VN"/>
        </w:rPr>
        <w:t>Bộ Tư pháp.</w:t>
      </w:r>
    </w:p>
    <w:p w:rsidR="00C75BE4" w:rsidRDefault="00C75BE4" w:rsidP="00C75BE4">
      <w:pPr>
        <w:widowControl w:val="0"/>
        <w:spacing w:before="120" w:after="120" w:line="320" w:lineRule="exact"/>
        <w:ind w:firstLine="720"/>
        <w:jc w:val="both"/>
        <w:rPr>
          <w:sz w:val="28"/>
          <w:szCs w:val="28"/>
        </w:rPr>
      </w:pPr>
    </w:p>
    <w:p w:rsidR="001D06EB" w:rsidRDefault="001D06EB" w:rsidP="00C75BE4">
      <w:pPr>
        <w:widowControl w:val="0"/>
        <w:spacing w:before="120" w:after="120" w:line="320" w:lineRule="exact"/>
        <w:ind w:firstLine="720"/>
        <w:jc w:val="both"/>
        <w:rPr>
          <w:sz w:val="28"/>
          <w:szCs w:val="28"/>
        </w:rPr>
      </w:pPr>
    </w:p>
    <w:p w:rsidR="007E52AE" w:rsidRPr="00765A82" w:rsidRDefault="00230174" w:rsidP="00834D66">
      <w:pPr>
        <w:widowControl w:val="0"/>
        <w:spacing w:before="120" w:after="120" w:line="360" w:lineRule="exact"/>
        <w:ind w:firstLine="709"/>
        <w:jc w:val="both"/>
        <w:outlineLvl w:val="0"/>
        <w:rPr>
          <w:sz w:val="28"/>
          <w:szCs w:val="28"/>
          <w:lang w:val="nl-NL"/>
        </w:rPr>
      </w:pPr>
      <w:r w:rsidRPr="00765A82">
        <w:rPr>
          <w:sz w:val="28"/>
          <w:szCs w:val="28"/>
        </w:rPr>
        <w:t>Thực hiện chương trình xây dựng pháp luật năm 2025 của Chính phủ</w:t>
      </w:r>
      <w:r w:rsidR="007E52AE" w:rsidRPr="00765A82">
        <w:rPr>
          <w:sz w:val="28"/>
          <w:szCs w:val="28"/>
        </w:rPr>
        <w:t>, Bộ Tài chính đã xây dựng</w:t>
      </w:r>
      <w:r w:rsidRPr="00765A82">
        <w:rPr>
          <w:sz w:val="28"/>
          <w:szCs w:val="28"/>
        </w:rPr>
        <w:t xml:space="preserve"> và có công văn số 14869/BTC-ĐCTC và 14870/BTC-ĐCTC ngày 24/9/2025 lấy ý kiến các Bộ, ngành, địa phương và ý kiến website đối với</w:t>
      </w:r>
      <w:r w:rsidR="007E52AE" w:rsidRPr="00765A82">
        <w:rPr>
          <w:sz w:val="28"/>
          <w:szCs w:val="28"/>
        </w:rPr>
        <w:t xml:space="preserve"> </w:t>
      </w:r>
      <w:r w:rsidR="007E52AE" w:rsidRPr="00765A82">
        <w:rPr>
          <w:sz w:val="28"/>
          <w:szCs w:val="28"/>
          <w:lang w:val="nl-NL"/>
        </w:rPr>
        <w:t>dự thảo Nghị định thay thế Nghị định số 0</w:t>
      </w:r>
      <w:r w:rsidR="00FC6788" w:rsidRPr="00765A82">
        <w:rPr>
          <w:sz w:val="28"/>
          <w:szCs w:val="28"/>
          <w:lang w:val="nl-NL"/>
        </w:rPr>
        <w:t>6</w:t>
      </w:r>
      <w:r w:rsidR="007E52AE" w:rsidRPr="00765A82">
        <w:rPr>
          <w:sz w:val="28"/>
          <w:szCs w:val="28"/>
          <w:lang w:val="nl-NL"/>
        </w:rPr>
        <w:t xml:space="preserve">/2017/NĐ-CP ngày </w:t>
      </w:r>
      <w:r w:rsidR="00FC6788" w:rsidRPr="00765A82">
        <w:rPr>
          <w:sz w:val="28"/>
          <w:szCs w:val="28"/>
          <w:lang w:val="nl-NL"/>
        </w:rPr>
        <w:t>24</w:t>
      </w:r>
      <w:r w:rsidR="007E52AE" w:rsidRPr="00765A82">
        <w:rPr>
          <w:sz w:val="28"/>
          <w:szCs w:val="28"/>
          <w:lang w:val="nl-NL"/>
        </w:rPr>
        <w:t xml:space="preserve">/01/2017 của Chính phủ về kinh doanh </w:t>
      </w:r>
      <w:r w:rsidR="00FC6788" w:rsidRPr="00765A82">
        <w:rPr>
          <w:sz w:val="28"/>
          <w:szCs w:val="28"/>
          <w:lang w:val="nl-NL"/>
        </w:rPr>
        <w:t>đặt cược đua ngựa, đua chó và bóng đá quốc tế (Nghị định số 06</w:t>
      </w:r>
      <w:r w:rsidR="007E52AE" w:rsidRPr="00765A82">
        <w:rPr>
          <w:sz w:val="28"/>
          <w:szCs w:val="28"/>
          <w:lang w:val="nl-NL"/>
        </w:rPr>
        <w:t>/2017/NĐ-CP).</w:t>
      </w:r>
    </w:p>
    <w:p w:rsidR="007E52AE" w:rsidRPr="00765A82" w:rsidRDefault="000D5093" w:rsidP="00834D66">
      <w:pPr>
        <w:widowControl w:val="0"/>
        <w:spacing w:before="120" w:after="120" w:line="360" w:lineRule="exact"/>
        <w:ind w:firstLine="709"/>
        <w:jc w:val="both"/>
        <w:outlineLvl w:val="0"/>
        <w:rPr>
          <w:sz w:val="28"/>
          <w:szCs w:val="28"/>
          <w:lang w:val="nl-NL"/>
        </w:rPr>
      </w:pPr>
      <w:r w:rsidRPr="00765A82">
        <w:rPr>
          <w:sz w:val="28"/>
          <w:szCs w:val="28"/>
          <w:lang w:val="nl-NL"/>
        </w:rPr>
        <w:t xml:space="preserve">Sau khi tổng hợp ý kiến các </w:t>
      </w:r>
      <w:r w:rsidR="008F5F45" w:rsidRPr="00765A82">
        <w:rPr>
          <w:sz w:val="28"/>
          <w:szCs w:val="28"/>
          <w:lang w:val="nl-NL"/>
        </w:rPr>
        <w:t>Bộ, ngành, cơ quan, địa phương</w:t>
      </w:r>
      <w:r w:rsidRPr="00765A82">
        <w:rPr>
          <w:sz w:val="28"/>
          <w:szCs w:val="28"/>
          <w:lang w:val="nl-NL"/>
        </w:rPr>
        <w:t xml:space="preserve"> và ý kiến website, </w:t>
      </w:r>
      <w:r w:rsidR="008F5F45" w:rsidRPr="00765A82">
        <w:rPr>
          <w:sz w:val="28"/>
          <w:szCs w:val="28"/>
          <w:lang w:val="nl-NL"/>
        </w:rPr>
        <w:t>Bộ Tài chính đã hoàn thiện hồ sơ dự thảo Nghị định thay thế Nghị định số 06/2017/NĐ-CP</w:t>
      </w:r>
      <w:r w:rsidR="002B6E01" w:rsidRPr="00765A82">
        <w:rPr>
          <w:sz w:val="28"/>
          <w:szCs w:val="28"/>
          <w:lang w:val="nl-NL"/>
        </w:rPr>
        <w:t xml:space="preserve">. Bên cạnh đó, </w:t>
      </w:r>
      <w:r w:rsidRPr="00765A82">
        <w:rPr>
          <w:sz w:val="28"/>
          <w:szCs w:val="28"/>
          <w:lang w:val="nl-NL"/>
        </w:rPr>
        <w:t>Đảng ủy</w:t>
      </w:r>
      <w:r w:rsidR="007E52AE" w:rsidRPr="00765A82">
        <w:rPr>
          <w:sz w:val="28"/>
          <w:szCs w:val="28"/>
          <w:lang w:val="nl-NL"/>
        </w:rPr>
        <w:t xml:space="preserve"> Bộ Tài </w:t>
      </w:r>
      <w:r w:rsidRPr="00765A82">
        <w:rPr>
          <w:sz w:val="28"/>
          <w:szCs w:val="28"/>
          <w:lang w:val="nl-NL"/>
        </w:rPr>
        <w:t>đã có Tờ trình số 11-TTr/ĐUBTC ngày 08/12/2025 trình Ban Thường vụ Đảng ủy Chính phủ báo cáo, xin ý kiến Bộ Chính trị đối với 03 nội dung của dự thảo Nghị định</w:t>
      </w:r>
      <w:r w:rsidR="00714F25">
        <w:rPr>
          <w:rStyle w:val="FootnoteReference"/>
          <w:sz w:val="28"/>
          <w:szCs w:val="28"/>
          <w:lang w:val="nl-NL"/>
        </w:rPr>
        <w:footnoteReference w:id="1"/>
      </w:r>
      <w:r w:rsidR="00D465C6" w:rsidRPr="00765A82">
        <w:rPr>
          <w:sz w:val="28"/>
          <w:szCs w:val="28"/>
          <w:lang w:val="nl-NL"/>
        </w:rPr>
        <w:t xml:space="preserve"> </w:t>
      </w:r>
      <w:r w:rsidR="002B6E01" w:rsidRPr="00765A82">
        <w:rPr>
          <w:sz w:val="28"/>
          <w:szCs w:val="28"/>
          <w:lang w:val="nl-NL"/>
        </w:rPr>
        <w:t>(</w:t>
      </w:r>
      <w:r w:rsidR="00D465C6" w:rsidRPr="00765A82">
        <w:rPr>
          <w:sz w:val="28"/>
          <w:szCs w:val="28"/>
          <w:lang w:val="nl-NL"/>
        </w:rPr>
        <w:t xml:space="preserve">các nội dung báo cáo </w:t>
      </w:r>
      <w:r w:rsidR="002B6E01" w:rsidRPr="00765A82">
        <w:rPr>
          <w:sz w:val="28"/>
          <w:szCs w:val="28"/>
          <w:lang w:val="nl-NL"/>
        </w:rPr>
        <w:t>Ban Thường vụ Đảng ủy Chính phủ đã được tổng hợp</w:t>
      </w:r>
      <w:r w:rsidR="00D465C6" w:rsidRPr="00765A82">
        <w:rPr>
          <w:sz w:val="28"/>
          <w:szCs w:val="28"/>
          <w:lang w:val="nl-NL"/>
        </w:rPr>
        <w:t xml:space="preserve"> tại hồ sơ dự thảo Ngh</w:t>
      </w:r>
      <w:r w:rsidR="002B6E01" w:rsidRPr="00765A82">
        <w:rPr>
          <w:sz w:val="28"/>
          <w:szCs w:val="28"/>
          <w:lang w:val="nl-NL"/>
        </w:rPr>
        <w:t xml:space="preserve">ị định). </w:t>
      </w:r>
    </w:p>
    <w:p w:rsidR="007E52AE" w:rsidRDefault="007E52AE" w:rsidP="00834D66">
      <w:pPr>
        <w:widowControl w:val="0"/>
        <w:spacing w:before="120" w:after="120" w:line="360" w:lineRule="exact"/>
        <w:ind w:firstLine="709"/>
        <w:jc w:val="both"/>
        <w:outlineLvl w:val="0"/>
        <w:rPr>
          <w:sz w:val="28"/>
          <w:szCs w:val="28"/>
          <w:lang w:val="nl-NL"/>
        </w:rPr>
      </w:pPr>
      <w:r>
        <w:rPr>
          <w:sz w:val="28"/>
          <w:szCs w:val="28"/>
          <w:lang w:val="nl-NL"/>
        </w:rPr>
        <w:t>Thực hiện quy định của Luật Ban hành văn bản quy phạm pháp luật</w:t>
      </w:r>
      <w:r w:rsidR="00D95FDD">
        <w:rPr>
          <w:sz w:val="28"/>
          <w:szCs w:val="28"/>
          <w:lang w:val="nl-NL"/>
        </w:rPr>
        <w:t xml:space="preserve"> và để đảm bảo thời hạn chương trình công tác của Chính phủ</w:t>
      </w:r>
      <w:r>
        <w:rPr>
          <w:sz w:val="28"/>
          <w:szCs w:val="28"/>
          <w:lang w:val="nl-NL"/>
        </w:rPr>
        <w:t xml:space="preserve">, </w:t>
      </w:r>
      <w:r w:rsidR="00BC4235">
        <w:rPr>
          <w:sz w:val="28"/>
          <w:szCs w:val="28"/>
          <w:lang w:val="nl-NL"/>
        </w:rPr>
        <w:t>B</w:t>
      </w:r>
      <w:r>
        <w:rPr>
          <w:sz w:val="28"/>
          <w:szCs w:val="28"/>
          <w:lang w:val="nl-NL"/>
        </w:rPr>
        <w:t>ộ Tài chính đề nghị Bộ Tư pháp nghiên cứu, cho ý kiến thẩm định để hoàn thiện hồ sơ</w:t>
      </w:r>
      <w:r w:rsidR="00D95FDD">
        <w:rPr>
          <w:sz w:val="28"/>
          <w:szCs w:val="28"/>
          <w:lang w:val="nl-NL"/>
        </w:rPr>
        <w:t xml:space="preserve"> dự thảo Nghị định</w:t>
      </w:r>
      <w:r>
        <w:rPr>
          <w:sz w:val="28"/>
          <w:szCs w:val="28"/>
          <w:lang w:val="nl-NL"/>
        </w:rPr>
        <w:t xml:space="preserve"> trình Chính phủ.</w:t>
      </w:r>
    </w:p>
    <w:p w:rsidR="007E52AE" w:rsidRPr="001C6FF2" w:rsidRDefault="00EF46AF" w:rsidP="00834D66">
      <w:pPr>
        <w:widowControl w:val="0"/>
        <w:spacing w:before="120" w:after="120" w:line="360" w:lineRule="exact"/>
        <w:ind w:firstLine="709"/>
        <w:jc w:val="both"/>
        <w:outlineLvl w:val="0"/>
        <w:rPr>
          <w:i/>
          <w:sz w:val="28"/>
          <w:szCs w:val="28"/>
          <w:lang w:val="nl-NL"/>
        </w:rPr>
      </w:pPr>
      <w:r w:rsidRPr="001C6FF2">
        <w:rPr>
          <w:i/>
          <w:sz w:val="28"/>
          <w:szCs w:val="28"/>
          <w:lang w:val="nl-NL"/>
        </w:rPr>
        <w:t xml:space="preserve">Hồ sơ gửi kèm </w:t>
      </w:r>
      <w:r w:rsidR="007E52AE" w:rsidRPr="001C6FF2">
        <w:rPr>
          <w:i/>
          <w:sz w:val="28"/>
          <w:szCs w:val="28"/>
          <w:lang w:val="nl-NL"/>
        </w:rPr>
        <w:t>bao gồm: (1) Dự thảo Tờ trình Chính phủ; (2) Dự thảo Nghị định; (3) Báo cáo</w:t>
      </w:r>
      <w:r w:rsidR="000C0CF1" w:rsidRPr="001C6FF2">
        <w:rPr>
          <w:i/>
          <w:sz w:val="28"/>
          <w:szCs w:val="28"/>
          <w:lang w:val="nl-NL"/>
        </w:rPr>
        <w:t xml:space="preserve"> tổng kết thi hành Nghị định số 06/2017/NĐ-CP; (4) Báo </w:t>
      </w:r>
      <w:r w:rsidR="000C0CF1" w:rsidRPr="001C6FF2">
        <w:rPr>
          <w:i/>
          <w:sz w:val="28"/>
          <w:szCs w:val="28"/>
          <w:lang w:val="nl-NL"/>
        </w:rPr>
        <w:lastRenderedPageBreak/>
        <w:t xml:space="preserve">cáo rà soát các chủ trương, đường lối của Đảng, văn bản quy phạm pháp luật, điều ước quốc tế có liên quan; (5) </w:t>
      </w:r>
      <w:r w:rsidR="00BC5F5A" w:rsidRPr="001C6FF2">
        <w:rPr>
          <w:i/>
          <w:sz w:val="28"/>
          <w:szCs w:val="28"/>
          <w:lang w:val="nl-NL"/>
        </w:rPr>
        <w:t xml:space="preserve">Bản so sánh, thuyết minh nội dung dự thảo Nghị định; (6) </w:t>
      </w:r>
      <w:r w:rsidR="006242E6" w:rsidRPr="001C6FF2">
        <w:rPr>
          <w:i/>
          <w:sz w:val="28"/>
          <w:szCs w:val="28"/>
          <w:lang w:val="nl-NL"/>
        </w:rPr>
        <w:t xml:space="preserve">Bản đánh giá thủ tục hành chính và bảng chi phí thực hiện thủ tục hành chính; (7) Báo cáo đánh giá tác động của dự thảo Nghị định; (8) Bản tổng hợp ý kiến, tiếp thu giải trình ý kiến góp ý, phản biện xã hội; (9) </w:t>
      </w:r>
      <w:r w:rsidR="007E52AE" w:rsidRPr="001C6FF2">
        <w:rPr>
          <w:i/>
          <w:sz w:val="28"/>
          <w:szCs w:val="28"/>
          <w:lang w:val="nl-NL"/>
        </w:rPr>
        <w:t>Bản chụp ý kiến tham gia của các Bộ, ngành.</w:t>
      </w:r>
    </w:p>
    <w:p w:rsidR="00B32B19" w:rsidRDefault="001D06EB" w:rsidP="00B32B19">
      <w:pPr>
        <w:widowControl w:val="0"/>
        <w:spacing w:before="120" w:after="360" w:line="360" w:lineRule="exact"/>
        <w:ind w:firstLine="720"/>
        <w:jc w:val="both"/>
        <w:rPr>
          <w:spacing w:val="-2"/>
          <w:sz w:val="28"/>
          <w:szCs w:val="28"/>
          <w:lang w:val="nl-NL"/>
        </w:rPr>
      </w:pPr>
      <w:r w:rsidRPr="0047625A">
        <w:rPr>
          <w:spacing w:val="-2"/>
          <w:sz w:val="28"/>
          <w:szCs w:val="28"/>
        </w:rPr>
        <w:t xml:space="preserve">Xin trân trọng cảm ơn sự </w:t>
      </w:r>
      <w:r w:rsidR="00EF46AF">
        <w:rPr>
          <w:spacing w:val="-2"/>
          <w:sz w:val="28"/>
          <w:szCs w:val="28"/>
        </w:rPr>
        <w:t>phối hợp công tác</w:t>
      </w:r>
      <w:r w:rsidRPr="0047625A">
        <w:rPr>
          <w:spacing w:val="-2"/>
          <w:sz w:val="28"/>
          <w:szCs w:val="28"/>
        </w:rPr>
        <w:t xml:space="preserve"> của Quý </w:t>
      </w:r>
      <w:r w:rsidR="00BC4235">
        <w:rPr>
          <w:spacing w:val="-2"/>
          <w:sz w:val="28"/>
          <w:szCs w:val="28"/>
        </w:rPr>
        <w:t>Bộ</w:t>
      </w:r>
      <w:r w:rsidRPr="0047625A">
        <w:rPr>
          <w:spacing w:val="-2"/>
          <w:sz w:val="28"/>
          <w:szCs w:val="28"/>
          <w:lang w:val="nl-NL"/>
        </w:rPr>
        <w:t>./.</w:t>
      </w:r>
    </w:p>
    <w:tbl>
      <w:tblPr>
        <w:tblW w:w="9198" w:type="dxa"/>
        <w:tblLook w:val="04A0"/>
      </w:tblPr>
      <w:tblGrid>
        <w:gridCol w:w="4248"/>
        <w:gridCol w:w="4950"/>
      </w:tblGrid>
      <w:tr w:rsidR="006B1C0C" w:rsidRPr="00867DF1" w:rsidTr="007178A9">
        <w:trPr>
          <w:trHeight w:val="2492"/>
        </w:trPr>
        <w:tc>
          <w:tcPr>
            <w:tcW w:w="4248" w:type="dxa"/>
            <w:shd w:val="clear" w:color="auto" w:fill="auto"/>
          </w:tcPr>
          <w:p w:rsidR="006B1C0C" w:rsidRPr="00153A15" w:rsidRDefault="00120E3B" w:rsidP="00AD7D5F">
            <w:pPr>
              <w:rPr>
                <w:b/>
                <w:lang w:val="nl-NL"/>
              </w:rPr>
            </w:pPr>
            <w:r w:rsidRPr="00153A15">
              <w:rPr>
                <w:b/>
                <w:sz w:val="28"/>
                <w:szCs w:val="28"/>
              </w:rPr>
              <w:t xml:space="preserve"> </w:t>
            </w:r>
            <w:r w:rsidR="006B1C0C" w:rsidRPr="00153A15">
              <w:rPr>
                <w:b/>
                <w:i/>
                <w:lang w:val="nl-NL"/>
              </w:rPr>
              <w:t>Nơi nhận</w:t>
            </w:r>
            <w:r w:rsidR="006B1C0C" w:rsidRPr="00153A15">
              <w:rPr>
                <w:b/>
                <w:lang w:val="nl-NL"/>
              </w:rPr>
              <w:t xml:space="preserve">:                                                                        </w:t>
            </w:r>
          </w:p>
          <w:p w:rsidR="001150FF" w:rsidRPr="006B5F9C" w:rsidRDefault="006B1C0C" w:rsidP="00AD7D5F">
            <w:pPr>
              <w:rPr>
                <w:sz w:val="22"/>
                <w:szCs w:val="22"/>
                <w:lang w:val="nl-NL"/>
              </w:rPr>
            </w:pPr>
            <w:r w:rsidRPr="006B5F9C">
              <w:rPr>
                <w:sz w:val="22"/>
                <w:szCs w:val="22"/>
                <w:lang w:val="nl-NL"/>
              </w:rPr>
              <w:t xml:space="preserve">- Như trên;   </w:t>
            </w:r>
          </w:p>
          <w:p w:rsidR="001150FF" w:rsidRPr="006B5F9C" w:rsidRDefault="001150FF" w:rsidP="001150FF">
            <w:pPr>
              <w:rPr>
                <w:sz w:val="22"/>
                <w:szCs w:val="22"/>
                <w:lang w:val="pt-BR"/>
              </w:rPr>
            </w:pPr>
            <w:r w:rsidRPr="006B5F9C">
              <w:rPr>
                <w:sz w:val="22"/>
                <w:szCs w:val="22"/>
                <w:lang w:val="pt-BR"/>
              </w:rPr>
              <w:t xml:space="preserve">- Bộ trưởng </w:t>
            </w:r>
            <w:r w:rsidR="001D06EB" w:rsidRPr="006B5F9C">
              <w:rPr>
                <w:sz w:val="22"/>
                <w:szCs w:val="22"/>
                <w:lang w:val="pt-BR"/>
              </w:rPr>
              <w:t>Nguyễn Văn Thắng</w:t>
            </w:r>
            <w:r w:rsidRPr="006B5F9C">
              <w:rPr>
                <w:sz w:val="22"/>
                <w:szCs w:val="22"/>
                <w:lang w:val="pt-BR"/>
              </w:rPr>
              <w:t xml:space="preserve"> (để b/c);</w:t>
            </w:r>
          </w:p>
          <w:p w:rsidR="00BB790C" w:rsidRPr="006B5F9C" w:rsidRDefault="00BB790C" w:rsidP="001150FF">
            <w:pPr>
              <w:rPr>
                <w:sz w:val="22"/>
                <w:szCs w:val="22"/>
                <w:lang w:val="pt-BR"/>
              </w:rPr>
            </w:pPr>
            <w:r w:rsidRPr="006B5F9C">
              <w:rPr>
                <w:sz w:val="22"/>
                <w:szCs w:val="22"/>
                <w:lang w:val="pt-BR"/>
              </w:rPr>
              <w:t xml:space="preserve">- VPB; Các Vụ: PC, KTĐP, PTHT, GSĐT; </w:t>
            </w:r>
          </w:p>
          <w:p w:rsidR="00BB790C" w:rsidRPr="006B5F9C" w:rsidRDefault="00BB790C" w:rsidP="001150FF">
            <w:pPr>
              <w:rPr>
                <w:sz w:val="22"/>
                <w:szCs w:val="22"/>
                <w:lang w:val="pt-BR"/>
              </w:rPr>
            </w:pPr>
            <w:r w:rsidRPr="006B5F9C">
              <w:rPr>
                <w:sz w:val="22"/>
                <w:szCs w:val="22"/>
                <w:lang w:val="pt-BR"/>
              </w:rPr>
              <w:t xml:space="preserve">- Các Cục: CST, QLĐT, DNTN, ĐTNN, THTK; </w:t>
            </w:r>
          </w:p>
          <w:p w:rsidR="00867DF1" w:rsidRPr="006B5F9C" w:rsidRDefault="006B1C0C" w:rsidP="00AD7D5F">
            <w:pPr>
              <w:rPr>
                <w:sz w:val="22"/>
                <w:szCs w:val="22"/>
                <w:lang w:val="nl-NL"/>
              </w:rPr>
            </w:pPr>
            <w:r w:rsidRPr="006B5F9C">
              <w:rPr>
                <w:sz w:val="22"/>
                <w:szCs w:val="22"/>
                <w:lang w:val="nl-NL"/>
              </w:rPr>
              <w:t xml:space="preserve">- Lưu: VT, </w:t>
            </w:r>
            <w:r w:rsidR="00FB4361" w:rsidRPr="006B5F9C">
              <w:rPr>
                <w:sz w:val="22"/>
                <w:szCs w:val="22"/>
                <w:lang w:val="nl-NL"/>
              </w:rPr>
              <w:t>ĐCTC</w:t>
            </w:r>
            <w:r w:rsidRPr="006B5F9C">
              <w:rPr>
                <w:sz w:val="22"/>
                <w:szCs w:val="22"/>
                <w:lang w:val="nl-NL"/>
              </w:rPr>
              <w:t xml:space="preserve"> (</w:t>
            </w:r>
            <w:r w:rsidR="00323942" w:rsidRPr="006B5F9C">
              <w:rPr>
                <w:sz w:val="20"/>
                <w:szCs w:val="20"/>
                <w:lang w:val="nl-NL"/>
              </w:rPr>
              <w:t>My</w:t>
            </w:r>
            <w:r w:rsidR="00F413E3" w:rsidRPr="006B5F9C">
              <w:rPr>
                <w:sz w:val="20"/>
                <w:szCs w:val="20"/>
                <w:lang w:val="nl-NL"/>
              </w:rPr>
              <w:t xml:space="preserve"> </w:t>
            </w:r>
            <w:r w:rsidR="00A7050A" w:rsidRPr="006B5F9C">
              <w:rPr>
                <w:sz w:val="20"/>
                <w:szCs w:val="20"/>
                <w:lang w:val="nl-NL"/>
              </w:rPr>
              <w:t xml:space="preserve">- </w:t>
            </w:r>
            <w:r w:rsidR="00F413E3" w:rsidRPr="006B5F9C">
              <w:rPr>
                <w:sz w:val="20"/>
                <w:szCs w:val="20"/>
                <w:lang w:val="nl-NL"/>
              </w:rPr>
              <w:t>3</w:t>
            </w:r>
            <w:r w:rsidRPr="006B5F9C">
              <w:rPr>
                <w:sz w:val="20"/>
                <w:szCs w:val="20"/>
                <w:lang w:val="nl-NL"/>
              </w:rPr>
              <w:t>b</w:t>
            </w:r>
            <w:r w:rsidRPr="006B5F9C">
              <w:rPr>
                <w:sz w:val="22"/>
                <w:szCs w:val="22"/>
                <w:lang w:val="nl-NL"/>
              </w:rPr>
              <w:t>).</w:t>
            </w:r>
          </w:p>
          <w:p w:rsidR="006B1C0C" w:rsidRPr="006B5F9C" w:rsidRDefault="006B1C0C" w:rsidP="00AD7D5F">
            <w:pPr>
              <w:rPr>
                <w:sz w:val="22"/>
                <w:szCs w:val="28"/>
                <w:lang w:val="nl-NL"/>
              </w:rPr>
            </w:pPr>
            <w:r w:rsidRPr="006B5F9C">
              <w:rPr>
                <w:sz w:val="22"/>
                <w:szCs w:val="28"/>
                <w:lang w:val="nl-NL"/>
              </w:rPr>
              <w:t xml:space="preserve">                        </w:t>
            </w:r>
            <w:r w:rsidRPr="006B5F9C">
              <w:rPr>
                <w:sz w:val="22"/>
                <w:szCs w:val="28"/>
                <w:lang w:val="nl-NL"/>
              </w:rPr>
              <w:tab/>
              <w:t xml:space="preserve">           </w:t>
            </w:r>
          </w:p>
          <w:p w:rsidR="006B1C0C" w:rsidRPr="006B5F9C" w:rsidRDefault="006B1C0C" w:rsidP="00AD7D5F">
            <w:pPr>
              <w:rPr>
                <w:sz w:val="22"/>
                <w:szCs w:val="28"/>
                <w:lang w:val="nl-NL"/>
              </w:rPr>
            </w:pPr>
          </w:p>
          <w:p w:rsidR="006B1C0C" w:rsidRPr="006B5F9C" w:rsidRDefault="006B1C0C" w:rsidP="00286849">
            <w:pPr>
              <w:rPr>
                <w:lang w:val="nl-NL"/>
              </w:rPr>
            </w:pPr>
          </w:p>
        </w:tc>
        <w:tc>
          <w:tcPr>
            <w:tcW w:w="4950" w:type="dxa"/>
            <w:shd w:val="clear" w:color="auto" w:fill="auto"/>
          </w:tcPr>
          <w:p w:rsidR="006B1C0C" w:rsidRPr="00867DF1" w:rsidRDefault="000214D9" w:rsidP="00AD7D5F">
            <w:pPr>
              <w:jc w:val="center"/>
              <w:rPr>
                <w:b/>
                <w:sz w:val="26"/>
                <w:szCs w:val="26"/>
                <w:lang w:val="nl-NL"/>
              </w:rPr>
            </w:pPr>
            <w:r w:rsidRPr="00867DF1">
              <w:rPr>
                <w:b/>
                <w:sz w:val="26"/>
                <w:szCs w:val="26"/>
                <w:lang w:val="nl-NL"/>
              </w:rPr>
              <w:t>KT</w:t>
            </w:r>
            <w:r w:rsidR="006B1C0C" w:rsidRPr="00867DF1">
              <w:rPr>
                <w:b/>
                <w:sz w:val="26"/>
                <w:szCs w:val="26"/>
                <w:lang w:val="nl-NL"/>
              </w:rPr>
              <w:t>. BỘ TRƯỞNG</w:t>
            </w:r>
          </w:p>
          <w:p w:rsidR="006B1C0C" w:rsidRPr="00867DF1" w:rsidRDefault="000214D9" w:rsidP="00AD7D5F">
            <w:pPr>
              <w:jc w:val="center"/>
              <w:rPr>
                <w:lang w:val="nl-NL"/>
              </w:rPr>
            </w:pPr>
            <w:r w:rsidRPr="00867DF1">
              <w:rPr>
                <w:b/>
                <w:sz w:val="26"/>
                <w:szCs w:val="26"/>
                <w:lang w:val="nl-NL"/>
              </w:rPr>
              <w:t>THỨ</w:t>
            </w:r>
            <w:r w:rsidR="006B1C0C" w:rsidRPr="00867DF1">
              <w:rPr>
                <w:b/>
                <w:sz w:val="26"/>
                <w:szCs w:val="26"/>
                <w:lang w:val="nl-NL"/>
              </w:rPr>
              <w:t xml:space="preserve"> TRƯỞNG</w:t>
            </w:r>
          </w:p>
          <w:p w:rsidR="006B1C0C" w:rsidRPr="00867DF1" w:rsidRDefault="006B1C0C" w:rsidP="00AD7D5F">
            <w:pPr>
              <w:jc w:val="center"/>
              <w:rPr>
                <w:b/>
                <w:sz w:val="26"/>
                <w:szCs w:val="26"/>
                <w:lang w:val="nl-NL"/>
              </w:rPr>
            </w:pPr>
          </w:p>
          <w:p w:rsidR="006B1C0C" w:rsidRPr="00867DF1" w:rsidRDefault="006B1C0C" w:rsidP="00AD7D5F">
            <w:pPr>
              <w:jc w:val="center"/>
              <w:rPr>
                <w:b/>
                <w:sz w:val="26"/>
                <w:szCs w:val="26"/>
                <w:lang w:val="nl-NL"/>
              </w:rPr>
            </w:pPr>
          </w:p>
          <w:p w:rsidR="006B1C0C" w:rsidRDefault="006B1C0C" w:rsidP="00044C74">
            <w:pPr>
              <w:rPr>
                <w:b/>
                <w:sz w:val="26"/>
                <w:szCs w:val="26"/>
                <w:lang w:val="nl-NL"/>
              </w:rPr>
            </w:pPr>
          </w:p>
          <w:p w:rsidR="00B27154" w:rsidRDefault="00B27154" w:rsidP="00476127">
            <w:pPr>
              <w:rPr>
                <w:b/>
                <w:sz w:val="26"/>
                <w:szCs w:val="26"/>
                <w:lang w:val="nl-NL"/>
              </w:rPr>
            </w:pPr>
          </w:p>
          <w:p w:rsidR="00A41735" w:rsidRPr="00867DF1" w:rsidRDefault="00A41735" w:rsidP="00476127">
            <w:pPr>
              <w:rPr>
                <w:b/>
                <w:sz w:val="26"/>
                <w:szCs w:val="26"/>
                <w:lang w:val="nl-NL"/>
              </w:rPr>
            </w:pPr>
          </w:p>
          <w:p w:rsidR="006B1C0C" w:rsidRPr="00867DF1" w:rsidRDefault="00D7062D" w:rsidP="00AD7D5F">
            <w:pPr>
              <w:jc w:val="center"/>
              <w:rPr>
                <w:b/>
                <w:sz w:val="28"/>
                <w:szCs w:val="28"/>
                <w:lang w:val="nl-NL"/>
              </w:rPr>
            </w:pPr>
            <w:r w:rsidRPr="00867DF1">
              <w:rPr>
                <w:b/>
                <w:sz w:val="28"/>
                <w:szCs w:val="28"/>
                <w:lang w:val="nl-NL"/>
              </w:rPr>
              <w:t>Nguyễn Đức Chi</w:t>
            </w:r>
          </w:p>
        </w:tc>
      </w:tr>
    </w:tbl>
    <w:p w:rsidR="00B713C4" w:rsidRPr="00867DF1" w:rsidRDefault="00B713C4" w:rsidP="00D5308B">
      <w:pPr>
        <w:spacing w:before="120" w:after="120" w:line="320" w:lineRule="exact"/>
        <w:jc w:val="both"/>
        <w:rPr>
          <w:sz w:val="28"/>
        </w:rPr>
      </w:pPr>
    </w:p>
    <w:sectPr w:rsidR="00B713C4" w:rsidRPr="00867DF1" w:rsidSect="00153A15">
      <w:headerReference w:type="default" r:id="rId8"/>
      <w:footerReference w:type="default" r:id="rId9"/>
      <w:pgSz w:w="11906" w:h="16838" w:code="9"/>
      <w:pgMar w:top="1152" w:right="1138" w:bottom="1152" w:left="1699" w:header="432" w:footer="139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4A8" w:rsidRDefault="00BA64A8" w:rsidP="0069447D">
      <w:r>
        <w:separator/>
      </w:r>
    </w:p>
  </w:endnote>
  <w:endnote w:type="continuationSeparator" w:id="0">
    <w:p w:rsidR="00BA64A8" w:rsidRDefault="00BA64A8" w:rsidP="006944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235" w:rsidRDefault="00BC4235">
    <w:pPr>
      <w:pStyle w:val="Footer"/>
      <w:jc w:val="right"/>
    </w:pPr>
  </w:p>
  <w:p w:rsidR="00BC4235" w:rsidRDefault="00BC423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4A8" w:rsidRDefault="00BA64A8" w:rsidP="0069447D">
      <w:r>
        <w:separator/>
      </w:r>
    </w:p>
  </w:footnote>
  <w:footnote w:type="continuationSeparator" w:id="0">
    <w:p w:rsidR="00BA64A8" w:rsidRDefault="00BA64A8" w:rsidP="0069447D">
      <w:r>
        <w:continuationSeparator/>
      </w:r>
    </w:p>
  </w:footnote>
  <w:footnote w:id="1">
    <w:p w:rsidR="007B360F" w:rsidRDefault="00714F25" w:rsidP="00153A15">
      <w:pPr>
        <w:pStyle w:val="FootnoteText"/>
        <w:widowControl w:val="0"/>
        <w:jc w:val="both"/>
      </w:pPr>
      <w:r>
        <w:rPr>
          <w:rStyle w:val="FootnoteReference"/>
        </w:rPr>
        <w:footnoteRef/>
      </w:r>
      <w:r>
        <w:t xml:space="preserve"> Các nội dung trình Ban Thường vụ Đảng ủy Chính phủ báo cáo, xin ý kiến Bộ Chính trị bao gồm: </w:t>
      </w:r>
    </w:p>
    <w:p w:rsidR="007B360F" w:rsidRDefault="00714F25" w:rsidP="00153A15">
      <w:pPr>
        <w:pStyle w:val="FootnoteText"/>
        <w:widowControl w:val="0"/>
        <w:jc w:val="both"/>
      </w:pPr>
      <w:r>
        <w:t xml:space="preserve">(1) </w:t>
      </w:r>
      <w:r w:rsidRPr="00714F25">
        <w:t>Thí điểm 05 năm kinh doanh đặt cược bóng đá quốc tế, kể từ ngày doanh nghiệp được cấp Giấy chứ</w:t>
      </w:r>
      <w:r>
        <w:t>ng nhận đủ điều kiện kinh doanh</w:t>
      </w:r>
      <w:r w:rsidR="007B360F">
        <w:t xml:space="preserve">. </w:t>
      </w:r>
      <w:r w:rsidR="007B360F" w:rsidRPr="007B360F">
        <w:t>Trước 06 tháng kể từ ngày kết thúc thí điểm kinh doanh đặt cược bóng đá quốc tế, Bộ Tài chính phối hợp với các Bộ, ngành, địa phương thực hiện tổng kết, đánh giá và báo cáo Chính phủ quyết định việc tiếp tục cho phép hoặc chấm dứt thí điểm kinh</w:t>
      </w:r>
      <w:r w:rsidR="007B360F">
        <w:t xml:space="preserve"> doanh đặt cược bóng đá quốc tế</w:t>
      </w:r>
      <w:r>
        <w:t xml:space="preserve">; </w:t>
      </w:r>
    </w:p>
    <w:p w:rsidR="00714F25" w:rsidRDefault="007B360F" w:rsidP="00153A15">
      <w:pPr>
        <w:pStyle w:val="FootnoteText"/>
        <w:widowControl w:val="0"/>
        <w:jc w:val="both"/>
      </w:pPr>
      <w:r>
        <w:t>(</w:t>
      </w:r>
      <w:r w:rsidR="00714F25">
        <w:t xml:space="preserve">2) </w:t>
      </w:r>
      <w:r w:rsidRPr="007B360F">
        <w:t>Cho phép thí điểm tối đa 03 doanh nghiệp kinh doanh đặt cược bóng đá quốc tế và do Thủ tướng Chính phủ quyết định chấp thuận doanh nghiệp thí điểm kinh doanh đặt cược bóng đá quốc tế trên cơ sở báo cáo của Bộ Tài chính và các Bộ, ngành liên quan. Doanh nghiệp phải có vốn điều lệ tối thiểu 2.000 tỷ đồng; tỷ lệ sở hữu cổ phần hoặc phần vốn góp của tất cả nhà đầu tư nước ngoài không được vượt quá 50% vốn điều lệ của doanh nghiệp hoặc cổ phần có quyền biểu quyết.</w:t>
      </w:r>
    </w:p>
    <w:p w:rsidR="007B360F" w:rsidRDefault="007B360F" w:rsidP="00153A15">
      <w:pPr>
        <w:pStyle w:val="FootnoteText"/>
        <w:widowControl w:val="0"/>
        <w:jc w:val="both"/>
      </w:pPr>
      <w:r w:rsidRPr="007B360F">
        <w:t>Doanh nghiệp đặt cược bóng đá quốc tế được sử dụng các phương thức phân phối qua thiết bị đầu cuối, qua điện thoại và qua Internet (tương tự như đặt cược đua ngựa, đua chó).</w:t>
      </w:r>
    </w:p>
    <w:p w:rsidR="007B360F" w:rsidRDefault="007B360F" w:rsidP="00153A15">
      <w:pPr>
        <w:pStyle w:val="FootnoteText"/>
        <w:widowControl w:val="0"/>
        <w:jc w:val="both"/>
      </w:pPr>
      <w:r>
        <w:t xml:space="preserve">(3) </w:t>
      </w:r>
      <w:r w:rsidRPr="007B360F">
        <w:t>Căn cứ mức thu nhập bình quân đầu người, quy định quy định mức đặt cược tối đa là 10 triệu đồng/01 người chơi/01 ngày tại 01 doanh nghiệp (như mức đặt cược đua ngựa, đua chó).</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7076422"/>
      <w:docPartObj>
        <w:docPartGallery w:val="Page Numbers (Top of Page)"/>
        <w:docPartUnique/>
      </w:docPartObj>
    </w:sdtPr>
    <w:sdtContent>
      <w:p w:rsidR="00153A15" w:rsidRDefault="00153A15">
        <w:pPr>
          <w:pStyle w:val="Header"/>
          <w:jc w:val="center"/>
        </w:pPr>
        <w:fldSimple w:instr=" PAGE   \* MERGEFORMAT ">
          <w:r w:rsidR="00B32B19">
            <w:rPr>
              <w:noProof/>
            </w:rPr>
            <w:t>2</w:t>
          </w:r>
        </w:fldSimple>
      </w:p>
    </w:sdtContent>
  </w:sdt>
  <w:p w:rsidR="00BC4235" w:rsidRDefault="00BC42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9622A"/>
    <w:multiLevelType w:val="hybridMultilevel"/>
    <w:tmpl w:val="404645DC"/>
    <w:lvl w:ilvl="0" w:tplc="11508F84">
      <w:start w:val="1"/>
      <w:numFmt w:val="bullet"/>
      <w:lvlText w:val="-"/>
      <w:lvlJc w:val="left"/>
      <w:pPr>
        <w:ind w:left="1080" w:hanging="360"/>
      </w:pPr>
      <w:rPr>
        <w:rFonts w:ascii="Times New Roman" w:eastAsia="Times New Roman"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9D47485"/>
    <w:multiLevelType w:val="hybridMultilevel"/>
    <w:tmpl w:val="330A6C12"/>
    <w:lvl w:ilvl="0" w:tplc="2E12E83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6A6432D"/>
    <w:multiLevelType w:val="hybridMultilevel"/>
    <w:tmpl w:val="D47C11C2"/>
    <w:lvl w:ilvl="0" w:tplc="75F4750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C965B8D"/>
    <w:multiLevelType w:val="hybridMultilevel"/>
    <w:tmpl w:val="8D3A4B64"/>
    <w:lvl w:ilvl="0" w:tplc="64B00E9A">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nsid w:val="7D294F21"/>
    <w:multiLevelType w:val="hybridMultilevel"/>
    <w:tmpl w:val="6EC63038"/>
    <w:lvl w:ilvl="0" w:tplc="401A83E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hideGrammaticalErrors/>
  <w:stylePaneFormatFilter w:val="3F01"/>
  <w:defaultTabStop w:val="720"/>
  <w:drawingGridHorizontalSpacing w:val="120"/>
  <w:drawingGridVerticalSpacing w:val="381"/>
  <w:displayHorizontalDrawingGridEvery w:val="2"/>
  <w:characterSpacingControl w:val="doNotCompress"/>
  <w:hdrShapeDefaults>
    <o:shapedefaults v:ext="edit" spidmax="2052"/>
  </w:hdrShapeDefaults>
  <w:footnotePr>
    <w:footnote w:id="-1"/>
    <w:footnote w:id="0"/>
  </w:footnotePr>
  <w:endnotePr>
    <w:endnote w:id="-1"/>
    <w:endnote w:id="0"/>
  </w:endnotePr>
  <w:compat/>
  <w:rsids>
    <w:rsidRoot w:val="005845DF"/>
    <w:rsid w:val="00000305"/>
    <w:rsid w:val="000007C9"/>
    <w:rsid w:val="000029F4"/>
    <w:rsid w:val="00002BEF"/>
    <w:rsid w:val="0000391F"/>
    <w:rsid w:val="00004472"/>
    <w:rsid w:val="00004FC7"/>
    <w:rsid w:val="0000630F"/>
    <w:rsid w:val="000064B3"/>
    <w:rsid w:val="000065ED"/>
    <w:rsid w:val="00006B87"/>
    <w:rsid w:val="00007F61"/>
    <w:rsid w:val="0001093B"/>
    <w:rsid w:val="000137F3"/>
    <w:rsid w:val="00013B53"/>
    <w:rsid w:val="00014087"/>
    <w:rsid w:val="00014EDE"/>
    <w:rsid w:val="00015BE1"/>
    <w:rsid w:val="0001614C"/>
    <w:rsid w:val="0001641C"/>
    <w:rsid w:val="00020016"/>
    <w:rsid w:val="00021396"/>
    <w:rsid w:val="000214D9"/>
    <w:rsid w:val="0002300C"/>
    <w:rsid w:val="00025A17"/>
    <w:rsid w:val="00025FC9"/>
    <w:rsid w:val="00030207"/>
    <w:rsid w:val="00030506"/>
    <w:rsid w:val="000319EE"/>
    <w:rsid w:val="00031AAE"/>
    <w:rsid w:val="00031D72"/>
    <w:rsid w:val="00032745"/>
    <w:rsid w:val="00032E80"/>
    <w:rsid w:val="000335CD"/>
    <w:rsid w:val="00034597"/>
    <w:rsid w:val="00034FAB"/>
    <w:rsid w:val="0003509B"/>
    <w:rsid w:val="00036887"/>
    <w:rsid w:val="000369AC"/>
    <w:rsid w:val="000402B1"/>
    <w:rsid w:val="00040A26"/>
    <w:rsid w:val="00042852"/>
    <w:rsid w:val="000432A1"/>
    <w:rsid w:val="00043D24"/>
    <w:rsid w:val="00044C74"/>
    <w:rsid w:val="0004560A"/>
    <w:rsid w:val="00045863"/>
    <w:rsid w:val="00046FA1"/>
    <w:rsid w:val="0004710C"/>
    <w:rsid w:val="000479DF"/>
    <w:rsid w:val="00050BF3"/>
    <w:rsid w:val="00051629"/>
    <w:rsid w:val="000520DC"/>
    <w:rsid w:val="00054EBD"/>
    <w:rsid w:val="00055082"/>
    <w:rsid w:val="00055D57"/>
    <w:rsid w:val="000568B3"/>
    <w:rsid w:val="00057DB2"/>
    <w:rsid w:val="00060EB3"/>
    <w:rsid w:val="00061503"/>
    <w:rsid w:val="000622D6"/>
    <w:rsid w:val="00063034"/>
    <w:rsid w:val="00064550"/>
    <w:rsid w:val="0006475D"/>
    <w:rsid w:val="000649DD"/>
    <w:rsid w:val="00064EE6"/>
    <w:rsid w:val="00065684"/>
    <w:rsid w:val="0006637F"/>
    <w:rsid w:val="00072177"/>
    <w:rsid w:val="00073497"/>
    <w:rsid w:val="00073658"/>
    <w:rsid w:val="00073943"/>
    <w:rsid w:val="00074882"/>
    <w:rsid w:val="00074B6D"/>
    <w:rsid w:val="00075B34"/>
    <w:rsid w:val="00076E67"/>
    <w:rsid w:val="00077829"/>
    <w:rsid w:val="00080DBB"/>
    <w:rsid w:val="00080E1D"/>
    <w:rsid w:val="000810E4"/>
    <w:rsid w:val="0008118D"/>
    <w:rsid w:val="00081E00"/>
    <w:rsid w:val="00085023"/>
    <w:rsid w:val="00085751"/>
    <w:rsid w:val="00087580"/>
    <w:rsid w:val="00087E99"/>
    <w:rsid w:val="00090717"/>
    <w:rsid w:val="000919F3"/>
    <w:rsid w:val="0009354A"/>
    <w:rsid w:val="000936E4"/>
    <w:rsid w:val="00093B63"/>
    <w:rsid w:val="000942A5"/>
    <w:rsid w:val="0009469C"/>
    <w:rsid w:val="00095A66"/>
    <w:rsid w:val="000961AD"/>
    <w:rsid w:val="000A273F"/>
    <w:rsid w:val="000A2928"/>
    <w:rsid w:val="000A29B6"/>
    <w:rsid w:val="000A3496"/>
    <w:rsid w:val="000A3E1F"/>
    <w:rsid w:val="000A7CF0"/>
    <w:rsid w:val="000B093F"/>
    <w:rsid w:val="000B37E7"/>
    <w:rsid w:val="000B3BE6"/>
    <w:rsid w:val="000B488F"/>
    <w:rsid w:val="000B592E"/>
    <w:rsid w:val="000B5CFE"/>
    <w:rsid w:val="000C0CC9"/>
    <w:rsid w:val="000C0CF1"/>
    <w:rsid w:val="000C0F9F"/>
    <w:rsid w:val="000C27CD"/>
    <w:rsid w:val="000C574E"/>
    <w:rsid w:val="000C5BBF"/>
    <w:rsid w:val="000C6375"/>
    <w:rsid w:val="000D0FCE"/>
    <w:rsid w:val="000D22E1"/>
    <w:rsid w:val="000D2588"/>
    <w:rsid w:val="000D25AF"/>
    <w:rsid w:val="000D2B63"/>
    <w:rsid w:val="000D3340"/>
    <w:rsid w:val="000D3ABF"/>
    <w:rsid w:val="000D5093"/>
    <w:rsid w:val="000D59F7"/>
    <w:rsid w:val="000D5B0C"/>
    <w:rsid w:val="000D6A54"/>
    <w:rsid w:val="000D6F5E"/>
    <w:rsid w:val="000E05CF"/>
    <w:rsid w:val="000E1E49"/>
    <w:rsid w:val="000E1E4B"/>
    <w:rsid w:val="000E2F9B"/>
    <w:rsid w:val="000E3251"/>
    <w:rsid w:val="000E36C1"/>
    <w:rsid w:val="000E3980"/>
    <w:rsid w:val="000E3C08"/>
    <w:rsid w:val="000E4E02"/>
    <w:rsid w:val="000E4E67"/>
    <w:rsid w:val="000E5058"/>
    <w:rsid w:val="000E601C"/>
    <w:rsid w:val="000E6DC5"/>
    <w:rsid w:val="000E7A90"/>
    <w:rsid w:val="000F2995"/>
    <w:rsid w:val="000F2B5D"/>
    <w:rsid w:val="000F3025"/>
    <w:rsid w:val="000F4B99"/>
    <w:rsid w:val="000F6243"/>
    <w:rsid w:val="000F7D4D"/>
    <w:rsid w:val="000F7E1F"/>
    <w:rsid w:val="00100459"/>
    <w:rsid w:val="00101C40"/>
    <w:rsid w:val="001033AB"/>
    <w:rsid w:val="00103A69"/>
    <w:rsid w:val="00105978"/>
    <w:rsid w:val="00107B5F"/>
    <w:rsid w:val="00113C24"/>
    <w:rsid w:val="001150FF"/>
    <w:rsid w:val="00115945"/>
    <w:rsid w:val="00115D40"/>
    <w:rsid w:val="00120E3B"/>
    <w:rsid w:val="0012227E"/>
    <w:rsid w:val="00126D88"/>
    <w:rsid w:val="00127F7F"/>
    <w:rsid w:val="001300CC"/>
    <w:rsid w:val="00130EA5"/>
    <w:rsid w:val="00133B5B"/>
    <w:rsid w:val="001347CB"/>
    <w:rsid w:val="00134890"/>
    <w:rsid w:val="00136CB8"/>
    <w:rsid w:val="00137B54"/>
    <w:rsid w:val="00140FBA"/>
    <w:rsid w:val="00141AFB"/>
    <w:rsid w:val="00141D08"/>
    <w:rsid w:val="00142BC1"/>
    <w:rsid w:val="00143015"/>
    <w:rsid w:val="001449FB"/>
    <w:rsid w:val="0014563C"/>
    <w:rsid w:val="00145699"/>
    <w:rsid w:val="001460C6"/>
    <w:rsid w:val="00147A85"/>
    <w:rsid w:val="00150C04"/>
    <w:rsid w:val="00150D5E"/>
    <w:rsid w:val="001512B0"/>
    <w:rsid w:val="001528B4"/>
    <w:rsid w:val="001538DB"/>
    <w:rsid w:val="00153A15"/>
    <w:rsid w:val="00154667"/>
    <w:rsid w:val="001560B4"/>
    <w:rsid w:val="0015660D"/>
    <w:rsid w:val="0016049D"/>
    <w:rsid w:val="00162000"/>
    <w:rsid w:val="001639D4"/>
    <w:rsid w:val="00163A27"/>
    <w:rsid w:val="00164408"/>
    <w:rsid w:val="0016779F"/>
    <w:rsid w:val="00172FF8"/>
    <w:rsid w:val="00173952"/>
    <w:rsid w:val="0017572D"/>
    <w:rsid w:val="00175E69"/>
    <w:rsid w:val="00177106"/>
    <w:rsid w:val="00177843"/>
    <w:rsid w:val="00180809"/>
    <w:rsid w:val="00183053"/>
    <w:rsid w:val="00183E9D"/>
    <w:rsid w:val="0018406E"/>
    <w:rsid w:val="00185149"/>
    <w:rsid w:val="00185B5D"/>
    <w:rsid w:val="00185DAB"/>
    <w:rsid w:val="00185FBC"/>
    <w:rsid w:val="00186692"/>
    <w:rsid w:val="001871C2"/>
    <w:rsid w:val="0018743F"/>
    <w:rsid w:val="0018751C"/>
    <w:rsid w:val="00187703"/>
    <w:rsid w:val="0019038C"/>
    <w:rsid w:val="00193CA5"/>
    <w:rsid w:val="001940D5"/>
    <w:rsid w:val="001947EF"/>
    <w:rsid w:val="0019491F"/>
    <w:rsid w:val="0019543E"/>
    <w:rsid w:val="00195977"/>
    <w:rsid w:val="00196710"/>
    <w:rsid w:val="001A0247"/>
    <w:rsid w:val="001A126C"/>
    <w:rsid w:val="001A131B"/>
    <w:rsid w:val="001A33DB"/>
    <w:rsid w:val="001A5681"/>
    <w:rsid w:val="001A5702"/>
    <w:rsid w:val="001A67D5"/>
    <w:rsid w:val="001A710B"/>
    <w:rsid w:val="001A7A7B"/>
    <w:rsid w:val="001A7C59"/>
    <w:rsid w:val="001B12C8"/>
    <w:rsid w:val="001B1366"/>
    <w:rsid w:val="001B2B0F"/>
    <w:rsid w:val="001B3092"/>
    <w:rsid w:val="001B30FF"/>
    <w:rsid w:val="001B4685"/>
    <w:rsid w:val="001B70A1"/>
    <w:rsid w:val="001C0B4F"/>
    <w:rsid w:val="001C0EDF"/>
    <w:rsid w:val="001C28B3"/>
    <w:rsid w:val="001C3A8B"/>
    <w:rsid w:val="001C3D65"/>
    <w:rsid w:val="001C3DE2"/>
    <w:rsid w:val="001C4624"/>
    <w:rsid w:val="001C4C6A"/>
    <w:rsid w:val="001C56F0"/>
    <w:rsid w:val="001C6FF2"/>
    <w:rsid w:val="001C7FC5"/>
    <w:rsid w:val="001D06EB"/>
    <w:rsid w:val="001D1634"/>
    <w:rsid w:val="001D34D2"/>
    <w:rsid w:val="001D4660"/>
    <w:rsid w:val="001D4981"/>
    <w:rsid w:val="001D641E"/>
    <w:rsid w:val="001D6D0B"/>
    <w:rsid w:val="001E126A"/>
    <w:rsid w:val="001E2725"/>
    <w:rsid w:val="001E3A2F"/>
    <w:rsid w:val="001E3B05"/>
    <w:rsid w:val="001E48C0"/>
    <w:rsid w:val="001E4956"/>
    <w:rsid w:val="001E49B5"/>
    <w:rsid w:val="001E4BA7"/>
    <w:rsid w:val="001E537C"/>
    <w:rsid w:val="001E5869"/>
    <w:rsid w:val="001E6E16"/>
    <w:rsid w:val="001E739A"/>
    <w:rsid w:val="001F07F3"/>
    <w:rsid w:val="001F1641"/>
    <w:rsid w:val="001F2672"/>
    <w:rsid w:val="001F2B5B"/>
    <w:rsid w:val="001F457B"/>
    <w:rsid w:val="001F556B"/>
    <w:rsid w:val="00200EF1"/>
    <w:rsid w:val="00203150"/>
    <w:rsid w:val="0020322B"/>
    <w:rsid w:val="00203E35"/>
    <w:rsid w:val="002061D1"/>
    <w:rsid w:val="002065E5"/>
    <w:rsid w:val="002073CA"/>
    <w:rsid w:val="00210629"/>
    <w:rsid w:val="00210C45"/>
    <w:rsid w:val="00211BC1"/>
    <w:rsid w:val="00212A0D"/>
    <w:rsid w:val="0021462E"/>
    <w:rsid w:val="00216427"/>
    <w:rsid w:val="00216603"/>
    <w:rsid w:val="00217A88"/>
    <w:rsid w:val="00221CE3"/>
    <w:rsid w:val="0022338A"/>
    <w:rsid w:val="00224E38"/>
    <w:rsid w:val="00227B90"/>
    <w:rsid w:val="00230174"/>
    <w:rsid w:val="0023180D"/>
    <w:rsid w:val="00232640"/>
    <w:rsid w:val="002329E3"/>
    <w:rsid w:val="00233F82"/>
    <w:rsid w:val="00234DA9"/>
    <w:rsid w:val="002351C7"/>
    <w:rsid w:val="00235A63"/>
    <w:rsid w:val="002418D1"/>
    <w:rsid w:val="00241CE5"/>
    <w:rsid w:val="002442C7"/>
    <w:rsid w:val="00245641"/>
    <w:rsid w:val="00245EA5"/>
    <w:rsid w:val="002468DD"/>
    <w:rsid w:val="00246EBB"/>
    <w:rsid w:val="002472D7"/>
    <w:rsid w:val="00247949"/>
    <w:rsid w:val="002502C8"/>
    <w:rsid w:val="002513A0"/>
    <w:rsid w:val="002524C1"/>
    <w:rsid w:val="00252D5C"/>
    <w:rsid w:val="0025513C"/>
    <w:rsid w:val="0025529C"/>
    <w:rsid w:val="002579C5"/>
    <w:rsid w:val="00260E42"/>
    <w:rsid w:val="00261D71"/>
    <w:rsid w:val="00261F20"/>
    <w:rsid w:val="00263013"/>
    <w:rsid w:val="00263797"/>
    <w:rsid w:val="0026447C"/>
    <w:rsid w:val="0026474A"/>
    <w:rsid w:val="0026527B"/>
    <w:rsid w:val="002652FD"/>
    <w:rsid w:val="0026597C"/>
    <w:rsid w:val="00266529"/>
    <w:rsid w:val="00271545"/>
    <w:rsid w:val="00272365"/>
    <w:rsid w:val="00272658"/>
    <w:rsid w:val="002751DD"/>
    <w:rsid w:val="002758FD"/>
    <w:rsid w:val="00281A33"/>
    <w:rsid w:val="00282503"/>
    <w:rsid w:val="002830B2"/>
    <w:rsid w:val="00283BA6"/>
    <w:rsid w:val="00283DA2"/>
    <w:rsid w:val="00284574"/>
    <w:rsid w:val="00284CE7"/>
    <w:rsid w:val="0028536A"/>
    <w:rsid w:val="002855F1"/>
    <w:rsid w:val="0028663B"/>
    <w:rsid w:val="00286799"/>
    <w:rsid w:val="00286849"/>
    <w:rsid w:val="00286B55"/>
    <w:rsid w:val="0028735B"/>
    <w:rsid w:val="00287590"/>
    <w:rsid w:val="002878B5"/>
    <w:rsid w:val="00287B20"/>
    <w:rsid w:val="00287D9A"/>
    <w:rsid w:val="002902D6"/>
    <w:rsid w:val="002904F0"/>
    <w:rsid w:val="00290FFB"/>
    <w:rsid w:val="002922C3"/>
    <w:rsid w:val="00292A61"/>
    <w:rsid w:val="00294A3E"/>
    <w:rsid w:val="00294B24"/>
    <w:rsid w:val="0029711E"/>
    <w:rsid w:val="002976E1"/>
    <w:rsid w:val="002A053B"/>
    <w:rsid w:val="002A0ADB"/>
    <w:rsid w:val="002A33F1"/>
    <w:rsid w:val="002A3484"/>
    <w:rsid w:val="002A3EA7"/>
    <w:rsid w:val="002A4656"/>
    <w:rsid w:val="002A65C7"/>
    <w:rsid w:val="002A69BA"/>
    <w:rsid w:val="002B0798"/>
    <w:rsid w:val="002B24B3"/>
    <w:rsid w:val="002B4112"/>
    <w:rsid w:val="002B476B"/>
    <w:rsid w:val="002B4E40"/>
    <w:rsid w:val="002B5B18"/>
    <w:rsid w:val="002B5F89"/>
    <w:rsid w:val="002B60F1"/>
    <w:rsid w:val="002B6571"/>
    <w:rsid w:val="002B6E01"/>
    <w:rsid w:val="002B6FD2"/>
    <w:rsid w:val="002C432C"/>
    <w:rsid w:val="002C4553"/>
    <w:rsid w:val="002C65F9"/>
    <w:rsid w:val="002C761A"/>
    <w:rsid w:val="002D1E32"/>
    <w:rsid w:val="002D2114"/>
    <w:rsid w:val="002D294B"/>
    <w:rsid w:val="002D3B84"/>
    <w:rsid w:val="002D59C6"/>
    <w:rsid w:val="002E0515"/>
    <w:rsid w:val="002E0D79"/>
    <w:rsid w:val="002E1CCD"/>
    <w:rsid w:val="002E1D73"/>
    <w:rsid w:val="002E4EFD"/>
    <w:rsid w:val="002E79B3"/>
    <w:rsid w:val="002E7DC6"/>
    <w:rsid w:val="002F003B"/>
    <w:rsid w:val="002F0A93"/>
    <w:rsid w:val="002F0F45"/>
    <w:rsid w:val="002F1250"/>
    <w:rsid w:val="002F1352"/>
    <w:rsid w:val="002F2258"/>
    <w:rsid w:val="002F42D9"/>
    <w:rsid w:val="002F471E"/>
    <w:rsid w:val="002F5BA0"/>
    <w:rsid w:val="002F6F68"/>
    <w:rsid w:val="00300F59"/>
    <w:rsid w:val="003013A0"/>
    <w:rsid w:val="0030195B"/>
    <w:rsid w:val="00301E6F"/>
    <w:rsid w:val="00302F22"/>
    <w:rsid w:val="00303236"/>
    <w:rsid w:val="00305220"/>
    <w:rsid w:val="003052A4"/>
    <w:rsid w:val="00307891"/>
    <w:rsid w:val="00307A33"/>
    <w:rsid w:val="00307CC6"/>
    <w:rsid w:val="00310623"/>
    <w:rsid w:val="00310861"/>
    <w:rsid w:val="0031093F"/>
    <w:rsid w:val="0031264F"/>
    <w:rsid w:val="00312B01"/>
    <w:rsid w:val="0031334A"/>
    <w:rsid w:val="00314B07"/>
    <w:rsid w:val="003151DC"/>
    <w:rsid w:val="003161BB"/>
    <w:rsid w:val="00320DC9"/>
    <w:rsid w:val="00321B72"/>
    <w:rsid w:val="00322B69"/>
    <w:rsid w:val="00322FA0"/>
    <w:rsid w:val="00323942"/>
    <w:rsid w:val="00325436"/>
    <w:rsid w:val="00326C98"/>
    <w:rsid w:val="003272A2"/>
    <w:rsid w:val="00330854"/>
    <w:rsid w:val="0033150D"/>
    <w:rsid w:val="00331CA8"/>
    <w:rsid w:val="00332691"/>
    <w:rsid w:val="00332E0F"/>
    <w:rsid w:val="00333436"/>
    <w:rsid w:val="003335EF"/>
    <w:rsid w:val="0033445B"/>
    <w:rsid w:val="003345B0"/>
    <w:rsid w:val="00334EC8"/>
    <w:rsid w:val="00336419"/>
    <w:rsid w:val="00336EA9"/>
    <w:rsid w:val="00336F4D"/>
    <w:rsid w:val="003370A7"/>
    <w:rsid w:val="00340A62"/>
    <w:rsid w:val="0034193B"/>
    <w:rsid w:val="00341B45"/>
    <w:rsid w:val="003432EC"/>
    <w:rsid w:val="00343444"/>
    <w:rsid w:val="00344993"/>
    <w:rsid w:val="0034512C"/>
    <w:rsid w:val="00347141"/>
    <w:rsid w:val="003474F4"/>
    <w:rsid w:val="00347D3F"/>
    <w:rsid w:val="0035162D"/>
    <w:rsid w:val="0035244D"/>
    <w:rsid w:val="00353F2D"/>
    <w:rsid w:val="0035514B"/>
    <w:rsid w:val="00355E0F"/>
    <w:rsid w:val="0035642D"/>
    <w:rsid w:val="00356EDA"/>
    <w:rsid w:val="003570C0"/>
    <w:rsid w:val="00357C91"/>
    <w:rsid w:val="003602CC"/>
    <w:rsid w:val="0036271F"/>
    <w:rsid w:val="003629C8"/>
    <w:rsid w:val="00363270"/>
    <w:rsid w:val="00364395"/>
    <w:rsid w:val="00364449"/>
    <w:rsid w:val="00366DEF"/>
    <w:rsid w:val="00367DA6"/>
    <w:rsid w:val="00367F27"/>
    <w:rsid w:val="003713BA"/>
    <w:rsid w:val="00372201"/>
    <w:rsid w:val="00372BF2"/>
    <w:rsid w:val="00372C93"/>
    <w:rsid w:val="0037363A"/>
    <w:rsid w:val="00375D7C"/>
    <w:rsid w:val="003761FE"/>
    <w:rsid w:val="00376D66"/>
    <w:rsid w:val="00377BB7"/>
    <w:rsid w:val="0038178D"/>
    <w:rsid w:val="003831CF"/>
    <w:rsid w:val="00385D03"/>
    <w:rsid w:val="00385F1B"/>
    <w:rsid w:val="003868B4"/>
    <w:rsid w:val="003902F4"/>
    <w:rsid w:val="00390B42"/>
    <w:rsid w:val="0039144D"/>
    <w:rsid w:val="003920E9"/>
    <w:rsid w:val="00392905"/>
    <w:rsid w:val="00393B27"/>
    <w:rsid w:val="00394F0F"/>
    <w:rsid w:val="003973ED"/>
    <w:rsid w:val="00397C40"/>
    <w:rsid w:val="00397F12"/>
    <w:rsid w:val="00397FCB"/>
    <w:rsid w:val="003A01AA"/>
    <w:rsid w:val="003A2607"/>
    <w:rsid w:val="003A2638"/>
    <w:rsid w:val="003A4DF8"/>
    <w:rsid w:val="003A5C83"/>
    <w:rsid w:val="003A5E65"/>
    <w:rsid w:val="003A64E0"/>
    <w:rsid w:val="003A7001"/>
    <w:rsid w:val="003A72D3"/>
    <w:rsid w:val="003B07B2"/>
    <w:rsid w:val="003B141B"/>
    <w:rsid w:val="003B1E22"/>
    <w:rsid w:val="003B267C"/>
    <w:rsid w:val="003B2B72"/>
    <w:rsid w:val="003B32BE"/>
    <w:rsid w:val="003B38A9"/>
    <w:rsid w:val="003B3B06"/>
    <w:rsid w:val="003B41AF"/>
    <w:rsid w:val="003B7068"/>
    <w:rsid w:val="003B7235"/>
    <w:rsid w:val="003B7258"/>
    <w:rsid w:val="003B73A0"/>
    <w:rsid w:val="003B76F1"/>
    <w:rsid w:val="003C110B"/>
    <w:rsid w:val="003C1781"/>
    <w:rsid w:val="003C1934"/>
    <w:rsid w:val="003C19EA"/>
    <w:rsid w:val="003C1BF9"/>
    <w:rsid w:val="003C38C7"/>
    <w:rsid w:val="003C3CA6"/>
    <w:rsid w:val="003C6875"/>
    <w:rsid w:val="003C7245"/>
    <w:rsid w:val="003C7412"/>
    <w:rsid w:val="003C7BAB"/>
    <w:rsid w:val="003C7FBF"/>
    <w:rsid w:val="003D12AD"/>
    <w:rsid w:val="003D1BE4"/>
    <w:rsid w:val="003D2477"/>
    <w:rsid w:val="003D27F1"/>
    <w:rsid w:val="003D4883"/>
    <w:rsid w:val="003D51F6"/>
    <w:rsid w:val="003D7734"/>
    <w:rsid w:val="003E095C"/>
    <w:rsid w:val="003E1D06"/>
    <w:rsid w:val="003E2EC1"/>
    <w:rsid w:val="003E3978"/>
    <w:rsid w:val="003E3BAD"/>
    <w:rsid w:val="003E545A"/>
    <w:rsid w:val="003E6145"/>
    <w:rsid w:val="003E6221"/>
    <w:rsid w:val="003E6AA2"/>
    <w:rsid w:val="003F0343"/>
    <w:rsid w:val="003F034C"/>
    <w:rsid w:val="003F099F"/>
    <w:rsid w:val="003F1C6E"/>
    <w:rsid w:val="003F3382"/>
    <w:rsid w:val="003F3886"/>
    <w:rsid w:val="003F57B1"/>
    <w:rsid w:val="003F622F"/>
    <w:rsid w:val="003F7162"/>
    <w:rsid w:val="003F71F0"/>
    <w:rsid w:val="003F745E"/>
    <w:rsid w:val="003F7C96"/>
    <w:rsid w:val="003F7F87"/>
    <w:rsid w:val="00400284"/>
    <w:rsid w:val="00400606"/>
    <w:rsid w:val="00401318"/>
    <w:rsid w:val="004013CE"/>
    <w:rsid w:val="0040147F"/>
    <w:rsid w:val="0040169E"/>
    <w:rsid w:val="00402D22"/>
    <w:rsid w:val="00404E97"/>
    <w:rsid w:val="00405026"/>
    <w:rsid w:val="00405DCC"/>
    <w:rsid w:val="00406586"/>
    <w:rsid w:val="00406FF9"/>
    <w:rsid w:val="00407FAB"/>
    <w:rsid w:val="00412286"/>
    <w:rsid w:val="00413612"/>
    <w:rsid w:val="0041364F"/>
    <w:rsid w:val="004142BB"/>
    <w:rsid w:val="0041525C"/>
    <w:rsid w:val="004152DC"/>
    <w:rsid w:val="0041672B"/>
    <w:rsid w:val="00417F11"/>
    <w:rsid w:val="00421435"/>
    <w:rsid w:val="00421BD8"/>
    <w:rsid w:val="0042263B"/>
    <w:rsid w:val="004256ED"/>
    <w:rsid w:val="00426197"/>
    <w:rsid w:val="00426906"/>
    <w:rsid w:val="00427984"/>
    <w:rsid w:val="00430DCE"/>
    <w:rsid w:val="00433206"/>
    <w:rsid w:val="00433433"/>
    <w:rsid w:val="004347DF"/>
    <w:rsid w:val="004347FF"/>
    <w:rsid w:val="00435716"/>
    <w:rsid w:val="004358A6"/>
    <w:rsid w:val="00440174"/>
    <w:rsid w:val="004419E0"/>
    <w:rsid w:val="00441D08"/>
    <w:rsid w:val="00442BC2"/>
    <w:rsid w:val="00443719"/>
    <w:rsid w:val="00444579"/>
    <w:rsid w:val="00447C4E"/>
    <w:rsid w:val="004521CE"/>
    <w:rsid w:val="004529F4"/>
    <w:rsid w:val="00452D4C"/>
    <w:rsid w:val="004536A8"/>
    <w:rsid w:val="00453FA4"/>
    <w:rsid w:val="00455047"/>
    <w:rsid w:val="00457457"/>
    <w:rsid w:val="004608B9"/>
    <w:rsid w:val="004665B7"/>
    <w:rsid w:val="004677E8"/>
    <w:rsid w:val="004704F7"/>
    <w:rsid w:val="00470617"/>
    <w:rsid w:val="00470881"/>
    <w:rsid w:val="00470E65"/>
    <w:rsid w:val="00471DAC"/>
    <w:rsid w:val="00471E59"/>
    <w:rsid w:val="0047446E"/>
    <w:rsid w:val="00474A44"/>
    <w:rsid w:val="00475EE5"/>
    <w:rsid w:val="00476127"/>
    <w:rsid w:val="004768F2"/>
    <w:rsid w:val="004802EA"/>
    <w:rsid w:val="004813E6"/>
    <w:rsid w:val="0048197A"/>
    <w:rsid w:val="00482861"/>
    <w:rsid w:val="004832EE"/>
    <w:rsid w:val="0048337B"/>
    <w:rsid w:val="00483D92"/>
    <w:rsid w:val="00484BA5"/>
    <w:rsid w:val="00484EBB"/>
    <w:rsid w:val="004868AC"/>
    <w:rsid w:val="00487518"/>
    <w:rsid w:val="00495DF5"/>
    <w:rsid w:val="004966BC"/>
    <w:rsid w:val="004A506E"/>
    <w:rsid w:val="004A57F2"/>
    <w:rsid w:val="004A6ACE"/>
    <w:rsid w:val="004A74D4"/>
    <w:rsid w:val="004B1B4B"/>
    <w:rsid w:val="004B370E"/>
    <w:rsid w:val="004B3B68"/>
    <w:rsid w:val="004B501D"/>
    <w:rsid w:val="004B6D44"/>
    <w:rsid w:val="004B76B4"/>
    <w:rsid w:val="004C100C"/>
    <w:rsid w:val="004C26A0"/>
    <w:rsid w:val="004C47C8"/>
    <w:rsid w:val="004C5918"/>
    <w:rsid w:val="004C6699"/>
    <w:rsid w:val="004D2236"/>
    <w:rsid w:val="004D28DC"/>
    <w:rsid w:val="004D4243"/>
    <w:rsid w:val="004D53D1"/>
    <w:rsid w:val="004D5E20"/>
    <w:rsid w:val="004D721D"/>
    <w:rsid w:val="004E05BA"/>
    <w:rsid w:val="004E11CA"/>
    <w:rsid w:val="004E1BCF"/>
    <w:rsid w:val="004E29CF"/>
    <w:rsid w:val="004E3B5F"/>
    <w:rsid w:val="004E5464"/>
    <w:rsid w:val="004E5CDD"/>
    <w:rsid w:val="004E6319"/>
    <w:rsid w:val="004E66EC"/>
    <w:rsid w:val="004E6A4C"/>
    <w:rsid w:val="004E6C0C"/>
    <w:rsid w:val="004E762B"/>
    <w:rsid w:val="004E769A"/>
    <w:rsid w:val="004E7C56"/>
    <w:rsid w:val="004E7DFF"/>
    <w:rsid w:val="004F329F"/>
    <w:rsid w:val="004F58AC"/>
    <w:rsid w:val="005014C0"/>
    <w:rsid w:val="005022DE"/>
    <w:rsid w:val="005024D7"/>
    <w:rsid w:val="005042A1"/>
    <w:rsid w:val="00505E1B"/>
    <w:rsid w:val="005065E1"/>
    <w:rsid w:val="00506A98"/>
    <w:rsid w:val="00510030"/>
    <w:rsid w:val="00510BB9"/>
    <w:rsid w:val="00510F86"/>
    <w:rsid w:val="00511ABE"/>
    <w:rsid w:val="005123C2"/>
    <w:rsid w:val="00512781"/>
    <w:rsid w:val="00512C30"/>
    <w:rsid w:val="00513A63"/>
    <w:rsid w:val="00513C0F"/>
    <w:rsid w:val="005165A7"/>
    <w:rsid w:val="00516A62"/>
    <w:rsid w:val="005178F3"/>
    <w:rsid w:val="00520561"/>
    <w:rsid w:val="00522D4E"/>
    <w:rsid w:val="00524388"/>
    <w:rsid w:val="00524A68"/>
    <w:rsid w:val="00525F19"/>
    <w:rsid w:val="005263D7"/>
    <w:rsid w:val="005270D7"/>
    <w:rsid w:val="005278D4"/>
    <w:rsid w:val="00532EDF"/>
    <w:rsid w:val="00534682"/>
    <w:rsid w:val="00534704"/>
    <w:rsid w:val="005352CF"/>
    <w:rsid w:val="0053533D"/>
    <w:rsid w:val="0053653D"/>
    <w:rsid w:val="00540129"/>
    <w:rsid w:val="0054060F"/>
    <w:rsid w:val="00540AFF"/>
    <w:rsid w:val="0054513B"/>
    <w:rsid w:val="00546233"/>
    <w:rsid w:val="005472A5"/>
    <w:rsid w:val="005475A5"/>
    <w:rsid w:val="00550816"/>
    <w:rsid w:val="00551419"/>
    <w:rsid w:val="00552527"/>
    <w:rsid w:val="00552A40"/>
    <w:rsid w:val="00552DF9"/>
    <w:rsid w:val="005539D0"/>
    <w:rsid w:val="005542E2"/>
    <w:rsid w:val="00554386"/>
    <w:rsid w:val="00555C27"/>
    <w:rsid w:val="00556CE9"/>
    <w:rsid w:val="005572AA"/>
    <w:rsid w:val="00557752"/>
    <w:rsid w:val="00557B6F"/>
    <w:rsid w:val="00560550"/>
    <w:rsid w:val="0056108F"/>
    <w:rsid w:val="00563194"/>
    <w:rsid w:val="00563D0A"/>
    <w:rsid w:val="00564201"/>
    <w:rsid w:val="005645E0"/>
    <w:rsid w:val="005649E3"/>
    <w:rsid w:val="0057075D"/>
    <w:rsid w:val="0057739B"/>
    <w:rsid w:val="00581FD2"/>
    <w:rsid w:val="005845DF"/>
    <w:rsid w:val="0058503E"/>
    <w:rsid w:val="00585117"/>
    <w:rsid w:val="005855C8"/>
    <w:rsid w:val="00586456"/>
    <w:rsid w:val="00586FAA"/>
    <w:rsid w:val="0058741B"/>
    <w:rsid w:val="005876C5"/>
    <w:rsid w:val="00590848"/>
    <w:rsid w:val="005914F7"/>
    <w:rsid w:val="005935FE"/>
    <w:rsid w:val="00593BC6"/>
    <w:rsid w:val="00593EAF"/>
    <w:rsid w:val="00594407"/>
    <w:rsid w:val="00597178"/>
    <w:rsid w:val="00597BAA"/>
    <w:rsid w:val="005A0C4C"/>
    <w:rsid w:val="005A39B3"/>
    <w:rsid w:val="005A473E"/>
    <w:rsid w:val="005A6701"/>
    <w:rsid w:val="005A74D7"/>
    <w:rsid w:val="005B0618"/>
    <w:rsid w:val="005B07EF"/>
    <w:rsid w:val="005B0D92"/>
    <w:rsid w:val="005B461F"/>
    <w:rsid w:val="005B5A3E"/>
    <w:rsid w:val="005B5EAC"/>
    <w:rsid w:val="005C0868"/>
    <w:rsid w:val="005C111D"/>
    <w:rsid w:val="005C3277"/>
    <w:rsid w:val="005C40D9"/>
    <w:rsid w:val="005C7685"/>
    <w:rsid w:val="005D0FC8"/>
    <w:rsid w:val="005D4959"/>
    <w:rsid w:val="005D53D2"/>
    <w:rsid w:val="005D6DB7"/>
    <w:rsid w:val="005E0083"/>
    <w:rsid w:val="005E01F0"/>
    <w:rsid w:val="005E030E"/>
    <w:rsid w:val="005E048E"/>
    <w:rsid w:val="005E136D"/>
    <w:rsid w:val="005E2B07"/>
    <w:rsid w:val="005E359F"/>
    <w:rsid w:val="005E381B"/>
    <w:rsid w:val="005E651A"/>
    <w:rsid w:val="005E6C9B"/>
    <w:rsid w:val="005F3308"/>
    <w:rsid w:val="005F5AEB"/>
    <w:rsid w:val="005F61EE"/>
    <w:rsid w:val="005F6637"/>
    <w:rsid w:val="005F6B5B"/>
    <w:rsid w:val="005F7D5D"/>
    <w:rsid w:val="00600966"/>
    <w:rsid w:val="00600BC5"/>
    <w:rsid w:val="00600DEA"/>
    <w:rsid w:val="00601384"/>
    <w:rsid w:val="00601405"/>
    <w:rsid w:val="00601AE0"/>
    <w:rsid w:val="006040A7"/>
    <w:rsid w:val="006044DF"/>
    <w:rsid w:val="0060714F"/>
    <w:rsid w:val="00607376"/>
    <w:rsid w:val="00612E59"/>
    <w:rsid w:val="006139D7"/>
    <w:rsid w:val="00614106"/>
    <w:rsid w:val="006145CE"/>
    <w:rsid w:val="00614DC2"/>
    <w:rsid w:val="0061531E"/>
    <w:rsid w:val="00616E49"/>
    <w:rsid w:val="0061768C"/>
    <w:rsid w:val="00620825"/>
    <w:rsid w:val="00622765"/>
    <w:rsid w:val="006229EA"/>
    <w:rsid w:val="00622D04"/>
    <w:rsid w:val="00623526"/>
    <w:rsid w:val="00623A12"/>
    <w:rsid w:val="006242D6"/>
    <w:rsid w:val="006242E6"/>
    <w:rsid w:val="00625470"/>
    <w:rsid w:val="006265AA"/>
    <w:rsid w:val="006273AA"/>
    <w:rsid w:val="0063056B"/>
    <w:rsid w:val="006318D3"/>
    <w:rsid w:val="00632898"/>
    <w:rsid w:val="00633C5C"/>
    <w:rsid w:val="00633F67"/>
    <w:rsid w:val="006358CF"/>
    <w:rsid w:val="00635B2D"/>
    <w:rsid w:val="0063607F"/>
    <w:rsid w:val="00637594"/>
    <w:rsid w:val="0063773C"/>
    <w:rsid w:val="00643B9B"/>
    <w:rsid w:val="00643CDE"/>
    <w:rsid w:val="00643F6D"/>
    <w:rsid w:val="006447B7"/>
    <w:rsid w:val="00644A47"/>
    <w:rsid w:val="00645BFA"/>
    <w:rsid w:val="00645D71"/>
    <w:rsid w:val="00646CBD"/>
    <w:rsid w:val="00647042"/>
    <w:rsid w:val="0064783E"/>
    <w:rsid w:val="0065044E"/>
    <w:rsid w:val="00650954"/>
    <w:rsid w:val="00651209"/>
    <w:rsid w:val="00652072"/>
    <w:rsid w:val="0065221B"/>
    <w:rsid w:val="00653222"/>
    <w:rsid w:val="0065495D"/>
    <w:rsid w:val="0065508F"/>
    <w:rsid w:val="0065570D"/>
    <w:rsid w:val="00656D3D"/>
    <w:rsid w:val="00657B45"/>
    <w:rsid w:val="00657DDE"/>
    <w:rsid w:val="00660EB0"/>
    <w:rsid w:val="006611C0"/>
    <w:rsid w:val="006626D0"/>
    <w:rsid w:val="00663684"/>
    <w:rsid w:val="006637B6"/>
    <w:rsid w:val="00664E3F"/>
    <w:rsid w:val="00665680"/>
    <w:rsid w:val="00665D8F"/>
    <w:rsid w:val="0066627E"/>
    <w:rsid w:val="006662E7"/>
    <w:rsid w:val="00672693"/>
    <w:rsid w:val="00672FB1"/>
    <w:rsid w:val="00673406"/>
    <w:rsid w:val="00675A93"/>
    <w:rsid w:val="00677082"/>
    <w:rsid w:val="00677693"/>
    <w:rsid w:val="00677D20"/>
    <w:rsid w:val="00680103"/>
    <w:rsid w:val="006817AC"/>
    <w:rsid w:val="0068388D"/>
    <w:rsid w:val="00685F88"/>
    <w:rsid w:val="00686506"/>
    <w:rsid w:val="00687108"/>
    <w:rsid w:val="006905B1"/>
    <w:rsid w:val="00690EF5"/>
    <w:rsid w:val="006916AA"/>
    <w:rsid w:val="00692385"/>
    <w:rsid w:val="00692411"/>
    <w:rsid w:val="00693178"/>
    <w:rsid w:val="00693326"/>
    <w:rsid w:val="0069447D"/>
    <w:rsid w:val="00695476"/>
    <w:rsid w:val="00696565"/>
    <w:rsid w:val="00696CEB"/>
    <w:rsid w:val="00697296"/>
    <w:rsid w:val="00697F8D"/>
    <w:rsid w:val="006A099E"/>
    <w:rsid w:val="006A0A80"/>
    <w:rsid w:val="006A0FEF"/>
    <w:rsid w:val="006A151B"/>
    <w:rsid w:val="006A271B"/>
    <w:rsid w:val="006A2C9C"/>
    <w:rsid w:val="006A33CA"/>
    <w:rsid w:val="006A3767"/>
    <w:rsid w:val="006A3E3B"/>
    <w:rsid w:val="006A5006"/>
    <w:rsid w:val="006A6B9E"/>
    <w:rsid w:val="006A7ABD"/>
    <w:rsid w:val="006B0D6A"/>
    <w:rsid w:val="006B1AF1"/>
    <w:rsid w:val="006B1C0C"/>
    <w:rsid w:val="006B221E"/>
    <w:rsid w:val="006B2EB1"/>
    <w:rsid w:val="006B407C"/>
    <w:rsid w:val="006B5F38"/>
    <w:rsid w:val="006B5F9C"/>
    <w:rsid w:val="006B6553"/>
    <w:rsid w:val="006B7579"/>
    <w:rsid w:val="006B7AF2"/>
    <w:rsid w:val="006C0FC1"/>
    <w:rsid w:val="006C16F8"/>
    <w:rsid w:val="006C1EC9"/>
    <w:rsid w:val="006C5E07"/>
    <w:rsid w:val="006C5FDC"/>
    <w:rsid w:val="006C60EC"/>
    <w:rsid w:val="006C6247"/>
    <w:rsid w:val="006C6837"/>
    <w:rsid w:val="006C6939"/>
    <w:rsid w:val="006C6D5C"/>
    <w:rsid w:val="006C7788"/>
    <w:rsid w:val="006C7AD5"/>
    <w:rsid w:val="006D3B55"/>
    <w:rsid w:val="006D5101"/>
    <w:rsid w:val="006D5189"/>
    <w:rsid w:val="006D6F68"/>
    <w:rsid w:val="006E04C7"/>
    <w:rsid w:val="006E0F19"/>
    <w:rsid w:val="006E10BC"/>
    <w:rsid w:val="006E124E"/>
    <w:rsid w:val="006E30A4"/>
    <w:rsid w:val="006E3472"/>
    <w:rsid w:val="006E3737"/>
    <w:rsid w:val="006E38DE"/>
    <w:rsid w:val="006E3BEA"/>
    <w:rsid w:val="006E418A"/>
    <w:rsid w:val="006E5C03"/>
    <w:rsid w:val="006E5E0B"/>
    <w:rsid w:val="006E68D2"/>
    <w:rsid w:val="006E6A53"/>
    <w:rsid w:val="006E6AD0"/>
    <w:rsid w:val="006E6C45"/>
    <w:rsid w:val="006E6DBA"/>
    <w:rsid w:val="006E6F3C"/>
    <w:rsid w:val="006E787A"/>
    <w:rsid w:val="006E7970"/>
    <w:rsid w:val="006E7D0B"/>
    <w:rsid w:val="006F03B0"/>
    <w:rsid w:val="006F07D9"/>
    <w:rsid w:val="006F1125"/>
    <w:rsid w:val="006F132E"/>
    <w:rsid w:val="006F1F46"/>
    <w:rsid w:val="006F2757"/>
    <w:rsid w:val="006F2D51"/>
    <w:rsid w:val="006F3CAA"/>
    <w:rsid w:val="006F4481"/>
    <w:rsid w:val="006F4C14"/>
    <w:rsid w:val="006F556F"/>
    <w:rsid w:val="006F5AB4"/>
    <w:rsid w:val="006F6D02"/>
    <w:rsid w:val="00700113"/>
    <w:rsid w:val="0070164A"/>
    <w:rsid w:val="007032A7"/>
    <w:rsid w:val="00703D5A"/>
    <w:rsid w:val="00704819"/>
    <w:rsid w:val="007057C8"/>
    <w:rsid w:val="0070582B"/>
    <w:rsid w:val="007058D4"/>
    <w:rsid w:val="0070619B"/>
    <w:rsid w:val="00706833"/>
    <w:rsid w:val="00706A20"/>
    <w:rsid w:val="00706D98"/>
    <w:rsid w:val="00706EA5"/>
    <w:rsid w:val="00706EDC"/>
    <w:rsid w:val="007075ED"/>
    <w:rsid w:val="00707B61"/>
    <w:rsid w:val="00710363"/>
    <w:rsid w:val="007121A8"/>
    <w:rsid w:val="007121DF"/>
    <w:rsid w:val="007125CC"/>
    <w:rsid w:val="00712892"/>
    <w:rsid w:val="00713247"/>
    <w:rsid w:val="00713EB5"/>
    <w:rsid w:val="0071474D"/>
    <w:rsid w:val="00714F25"/>
    <w:rsid w:val="0071667B"/>
    <w:rsid w:val="007167EE"/>
    <w:rsid w:val="007176BF"/>
    <w:rsid w:val="007178A9"/>
    <w:rsid w:val="00717DA0"/>
    <w:rsid w:val="00722359"/>
    <w:rsid w:val="0072277B"/>
    <w:rsid w:val="007246AE"/>
    <w:rsid w:val="0072588A"/>
    <w:rsid w:val="007265AB"/>
    <w:rsid w:val="00726B43"/>
    <w:rsid w:val="0073386A"/>
    <w:rsid w:val="00734400"/>
    <w:rsid w:val="00734E4D"/>
    <w:rsid w:val="007358AD"/>
    <w:rsid w:val="007366FB"/>
    <w:rsid w:val="00736AAB"/>
    <w:rsid w:val="00737AD9"/>
    <w:rsid w:val="00741EE2"/>
    <w:rsid w:val="0074218A"/>
    <w:rsid w:val="00743035"/>
    <w:rsid w:val="00743C29"/>
    <w:rsid w:val="00745125"/>
    <w:rsid w:val="0074614D"/>
    <w:rsid w:val="007461A9"/>
    <w:rsid w:val="007472A9"/>
    <w:rsid w:val="007479FC"/>
    <w:rsid w:val="00747CFF"/>
    <w:rsid w:val="00750332"/>
    <w:rsid w:val="00750F39"/>
    <w:rsid w:val="007516FC"/>
    <w:rsid w:val="0075248F"/>
    <w:rsid w:val="00753BB6"/>
    <w:rsid w:val="0075464C"/>
    <w:rsid w:val="00756BFB"/>
    <w:rsid w:val="00757268"/>
    <w:rsid w:val="00760AD3"/>
    <w:rsid w:val="00761C0A"/>
    <w:rsid w:val="00761FDC"/>
    <w:rsid w:val="00763494"/>
    <w:rsid w:val="00763EE5"/>
    <w:rsid w:val="00765476"/>
    <w:rsid w:val="00765A82"/>
    <w:rsid w:val="007718E0"/>
    <w:rsid w:val="007739BA"/>
    <w:rsid w:val="00774B23"/>
    <w:rsid w:val="00774E08"/>
    <w:rsid w:val="0077510D"/>
    <w:rsid w:val="00775A35"/>
    <w:rsid w:val="00775E3A"/>
    <w:rsid w:val="00776509"/>
    <w:rsid w:val="00776F7C"/>
    <w:rsid w:val="0078024A"/>
    <w:rsid w:val="007814E4"/>
    <w:rsid w:val="007833BC"/>
    <w:rsid w:val="00783E8C"/>
    <w:rsid w:val="007842B2"/>
    <w:rsid w:val="00784B91"/>
    <w:rsid w:val="0078649D"/>
    <w:rsid w:val="00786D80"/>
    <w:rsid w:val="00790B78"/>
    <w:rsid w:val="00790F9D"/>
    <w:rsid w:val="0079125F"/>
    <w:rsid w:val="00791B45"/>
    <w:rsid w:val="00792620"/>
    <w:rsid w:val="00794247"/>
    <w:rsid w:val="007A042B"/>
    <w:rsid w:val="007A1105"/>
    <w:rsid w:val="007A17CF"/>
    <w:rsid w:val="007A1821"/>
    <w:rsid w:val="007A1C5A"/>
    <w:rsid w:val="007A2C08"/>
    <w:rsid w:val="007A3BBD"/>
    <w:rsid w:val="007A448B"/>
    <w:rsid w:val="007A44E0"/>
    <w:rsid w:val="007A544D"/>
    <w:rsid w:val="007A6914"/>
    <w:rsid w:val="007A69CB"/>
    <w:rsid w:val="007A76AC"/>
    <w:rsid w:val="007B0666"/>
    <w:rsid w:val="007B1F79"/>
    <w:rsid w:val="007B2787"/>
    <w:rsid w:val="007B360F"/>
    <w:rsid w:val="007B3B3F"/>
    <w:rsid w:val="007B440F"/>
    <w:rsid w:val="007B44EA"/>
    <w:rsid w:val="007B4F0D"/>
    <w:rsid w:val="007B5911"/>
    <w:rsid w:val="007B6E91"/>
    <w:rsid w:val="007B723C"/>
    <w:rsid w:val="007B7B07"/>
    <w:rsid w:val="007B7BDD"/>
    <w:rsid w:val="007B7F02"/>
    <w:rsid w:val="007C0C5B"/>
    <w:rsid w:val="007C14FE"/>
    <w:rsid w:val="007C348B"/>
    <w:rsid w:val="007C36E2"/>
    <w:rsid w:val="007C3E0A"/>
    <w:rsid w:val="007C3F11"/>
    <w:rsid w:val="007C6264"/>
    <w:rsid w:val="007C7C5F"/>
    <w:rsid w:val="007C7CE9"/>
    <w:rsid w:val="007D19B4"/>
    <w:rsid w:val="007D1A67"/>
    <w:rsid w:val="007D21D6"/>
    <w:rsid w:val="007D4CF1"/>
    <w:rsid w:val="007D7392"/>
    <w:rsid w:val="007D745F"/>
    <w:rsid w:val="007D76C9"/>
    <w:rsid w:val="007D7ACC"/>
    <w:rsid w:val="007E0296"/>
    <w:rsid w:val="007E09BC"/>
    <w:rsid w:val="007E1A6A"/>
    <w:rsid w:val="007E1C6A"/>
    <w:rsid w:val="007E1CEC"/>
    <w:rsid w:val="007E2B8D"/>
    <w:rsid w:val="007E4E21"/>
    <w:rsid w:val="007E5069"/>
    <w:rsid w:val="007E52AE"/>
    <w:rsid w:val="007E6DA5"/>
    <w:rsid w:val="007E765D"/>
    <w:rsid w:val="007F004F"/>
    <w:rsid w:val="007F0995"/>
    <w:rsid w:val="007F0EF0"/>
    <w:rsid w:val="007F2535"/>
    <w:rsid w:val="007F2F1B"/>
    <w:rsid w:val="007F6242"/>
    <w:rsid w:val="007F6D14"/>
    <w:rsid w:val="007F6DD5"/>
    <w:rsid w:val="007F77F8"/>
    <w:rsid w:val="008003DA"/>
    <w:rsid w:val="00801118"/>
    <w:rsid w:val="00801413"/>
    <w:rsid w:val="00801798"/>
    <w:rsid w:val="00801F5A"/>
    <w:rsid w:val="00802354"/>
    <w:rsid w:val="00803738"/>
    <w:rsid w:val="00803FC8"/>
    <w:rsid w:val="00804F4A"/>
    <w:rsid w:val="00804FEC"/>
    <w:rsid w:val="0080632E"/>
    <w:rsid w:val="0080668C"/>
    <w:rsid w:val="00807E48"/>
    <w:rsid w:val="00807FC5"/>
    <w:rsid w:val="00810E09"/>
    <w:rsid w:val="00812D8A"/>
    <w:rsid w:val="00813172"/>
    <w:rsid w:val="00814DA3"/>
    <w:rsid w:val="00816125"/>
    <w:rsid w:val="00816E8B"/>
    <w:rsid w:val="00820399"/>
    <w:rsid w:val="008220C5"/>
    <w:rsid w:val="00823185"/>
    <w:rsid w:val="008249BC"/>
    <w:rsid w:val="00825529"/>
    <w:rsid w:val="0082636E"/>
    <w:rsid w:val="0082650F"/>
    <w:rsid w:val="00826621"/>
    <w:rsid w:val="00826A2B"/>
    <w:rsid w:val="00826F90"/>
    <w:rsid w:val="00827FFE"/>
    <w:rsid w:val="00830FE5"/>
    <w:rsid w:val="0083104B"/>
    <w:rsid w:val="008312A4"/>
    <w:rsid w:val="008329B7"/>
    <w:rsid w:val="00833144"/>
    <w:rsid w:val="008337A3"/>
    <w:rsid w:val="00833892"/>
    <w:rsid w:val="00834BC1"/>
    <w:rsid w:val="00834D66"/>
    <w:rsid w:val="00835A86"/>
    <w:rsid w:val="0083636F"/>
    <w:rsid w:val="00836525"/>
    <w:rsid w:val="0083653A"/>
    <w:rsid w:val="008376CE"/>
    <w:rsid w:val="008406FD"/>
    <w:rsid w:val="00841344"/>
    <w:rsid w:val="00841415"/>
    <w:rsid w:val="00841D5D"/>
    <w:rsid w:val="00842D1D"/>
    <w:rsid w:val="008442D1"/>
    <w:rsid w:val="008444C6"/>
    <w:rsid w:val="00845162"/>
    <w:rsid w:val="008453C5"/>
    <w:rsid w:val="00845B34"/>
    <w:rsid w:val="0084628F"/>
    <w:rsid w:val="00847018"/>
    <w:rsid w:val="00854B39"/>
    <w:rsid w:val="00855730"/>
    <w:rsid w:val="00855E0F"/>
    <w:rsid w:val="00856DF8"/>
    <w:rsid w:val="008579EB"/>
    <w:rsid w:val="00862F89"/>
    <w:rsid w:val="0086329A"/>
    <w:rsid w:val="008632D7"/>
    <w:rsid w:val="00864461"/>
    <w:rsid w:val="008648ED"/>
    <w:rsid w:val="00864F12"/>
    <w:rsid w:val="0086551C"/>
    <w:rsid w:val="00865646"/>
    <w:rsid w:val="00865A7F"/>
    <w:rsid w:val="00865CDB"/>
    <w:rsid w:val="00865D8F"/>
    <w:rsid w:val="00866051"/>
    <w:rsid w:val="00867495"/>
    <w:rsid w:val="0086764C"/>
    <w:rsid w:val="00867860"/>
    <w:rsid w:val="00867DF1"/>
    <w:rsid w:val="0087045E"/>
    <w:rsid w:val="0087078C"/>
    <w:rsid w:val="00870F19"/>
    <w:rsid w:val="0087534C"/>
    <w:rsid w:val="00877761"/>
    <w:rsid w:val="00881B0E"/>
    <w:rsid w:val="00881C21"/>
    <w:rsid w:val="00881F34"/>
    <w:rsid w:val="00882BD1"/>
    <w:rsid w:val="0088473B"/>
    <w:rsid w:val="00886223"/>
    <w:rsid w:val="0088686F"/>
    <w:rsid w:val="00887406"/>
    <w:rsid w:val="008902B2"/>
    <w:rsid w:val="00890E48"/>
    <w:rsid w:val="008916DE"/>
    <w:rsid w:val="00892A10"/>
    <w:rsid w:val="00892BDD"/>
    <w:rsid w:val="00893443"/>
    <w:rsid w:val="00893482"/>
    <w:rsid w:val="008937E6"/>
    <w:rsid w:val="00893985"/>
    <w:rsid w:val="00895290"/>
    <w:rsid w:val="00896DF2"/>
    <w:rsid w:val="00897C28"/>
    <w:rsid w:val="008A0E0E"/>
    <w:rsid w:val="008A47CC"/>
    <w:rsid w:val="008A4A94"/>
    <w:rsid w:val="008A60D1"/>
    <w:rsid w:val="008A614A"/>
    <w:rsid w:val="008A6332"/>
    <w:rsid w:val="008A6FD8"/>
    <w:rsid w:val="008A73FA"/>
    <w:rsid w:val="008B1726"/>
    <w:rsid w:val="008B18FA"/>
    <w:rsid w:val="008B1A54"/>
    <w:rsid w:val="008B2781"/>
    <w:rsid w:val="008B5547"/>
    <w:rsid w:val="008B5B07"/>
    <w:rsid w:val="008B71B0"/>
    <w:rsid w:val="008C004F"/>
    <w:rsid w:val="008C132C"/>
    <w:rsid w:val="008C15BD"/>
    <w:rsid w:val="008C1AE5"/>
    <w:rsid w:val="008C1B97"/>
    <w:rsid w:val="008C2047"/>
    <w:rsid w:val="008C2405"/>
    <w:rsid w:val="008C2FB6"/>
    <w:rsid w:val="008C36E0"/>
    <w:rsid w:val="008C4088"/>
    <w:rsid w:val="008C4BF6"/>
    <w:rsid w:val="008C62D6"/>
    <w:rsid w:val="008C7392"/>
    <w:rsid w:val="008D15CB"/>
    <w:rsid w:val="008D2D77"/>
    <w:rsid w:val="008D2DFF"/>
    <w:rsid w:val="008D4118"/>
    <w:rsid w:val="008D4339"/>
    <w:rsid w:val="008D4768"/>
    <w:rsid w:val="008D5B55"/>
    <w:rsid w:val="008D6CB6"/>
    <w:rsid w:val="008E1399"/>
    <w:rsid w:val="008E21D7"/>
    <w:rsid w:val="008E241F"/>
    <w:rsid w:val="008E2543"/>
    <w:rsid w:val="008E25CF"/>
    <w:rsid w:val="008E2FCE"/>
    <w:rsid w:val="008E51CF"/>
    <w:rsid w:val="008E523F"/>
    <w:rsid w:val="008F03D6"/>
    <w:rsid w:val="008F0745"/>
    <w:rsid w:val="008F1052"/>
    <w:rsid w:val="008F217C"/>
    <w:rsid w:val="008F27CC"/>
    <w:rsid w:val="008F32BB"/>
    <w:rsid w:val="008F3B67"/>
    <w:rsid w:val="008F3F59"/>
    <w:rsid w:val="008F4A82"/>
    <w:rsid w:val="008F5095"/>
    <w:rsid w:val="008F50DF"/>
    <w:rsid w:val="008F5F45"/>
    <w:rsid w:val="008F6931"/>
    <w:rsid w:val="008F6F30"/>
    <w:rsid w:val="008F7A0D"/>
    <w:rsid w:val="00901540"/>
    <w:rsid w:val="009019CA"/>
    <w:rsid w:val="00901E5A"/>
    <w:rsid w:val="0090217C"/>
    <w:rsid w:val="00902971"/>
    <w:rsid w:val="009034F2"/>
    <w:rsid w:val="00903DA1"/>
    <w:rsid w:val="00904B65"/>
    <w:rsid w:val="00904BE5"/>
    <w:rsid w:val="00904FDB"/>
    <w:rsid w:val="0090639F"/>
    <w:rsid w:val="009109D4"/>
    <w:rsid w:val="00910D24"/>
    <w:rsid w:val="00911907"/>
    <w:rsid w:val="0091246C"/>
    <w:rsid w:val="0091353A"/>
    <w:rsid w:val="00913E63"/>
    <w:rsid w:val="00914EE3"/>
    <w:rsid w:val="00915069"/>
    <w:rsid w:val="00915B84"/>
    <w:rsid w:val="009163AD"/>
    <w:rsid w:val="009168E9"/>
    <w:rsid w:val="00916E8B"/>
    <w:rsid w:val="00917201"/>
    <w:rsid w:val="00917FC5"/>
    <w:rsid w:val="00920900"/>
    <w:rsid w:val="0092493A"/>
    <w:rsid w:val="009256F1"/>
    <w:rsid w:val="00925FD6"/>
    <w:rsid w:val="00931C40"/>
    <w:rsid w:val="00932EC9"/>
    <w:rsid w:val="00933758"/>
    <w:rsid w:val="00933E0E"/>
    <w:rsid w:val="00935B5B"/>
    <w:rsid w:val="00940B0E"/>
    <w:rsid w:val="00940D34"/>
    <w:rsid w:val="0094115B"/>
    <w:rsid w:val="0094290A"/>
    <w:rsid w:val="00942B74"/>
    <w:rsid w:val="00943493"/>
    <w:rsid w:val="00943954"/>
    <w:rsid w:val="00943D5D"/>
    <w:rsid w:val="00944147"/>
    <w:rsid w:val="00944AF5"/>
    <w:rsid w:val="009467DE"/>
    <w:rsid w:val="00947103"/>
    <w:rsid w:val="00947246"/>
    <w:rsid w:val="00947CE2"/>
    <w:rsid w:val="00951DFE"/>
    <w:rsid w:val="0095200B"/>
    <w:rsid w:val="0095289F"/>
    <w:rsid w:val="00952BF5"/>
    <w:rsid w:val="00953D9B"/>
    <w:rsid w:val="00953E29"/>
    <w:rsid w:val="00953E6E"/>
    <w:rsid w:val="00953F88"/>
    <w:rsid w:val="009544AD"/>
    <w:rsid w:val="00954587"/>
    <w:rsid w:val="009546B9"/>
    <w:rsid w:val="00954D19"/>
    <w:rsid w:val="009568F8"/>
    <w:rsid w:val="0095748F"/>
    <w:rsid w:val="00957BCD"/>
    <w:rsid w:val="00957C81"/>
    <w:rsid w:val="00960342"/>
    <w:rsid w:val="009610F0"/>
    <w:rsid w:val="0096328A"/>
    <w:rsid w:val="009633D0"/>
    <w:rsid w:val="009656FD"/>
    <w:rsid w:val="0096612C"/>
    <w:rsid w:val="009665A9"/>
    <w:rsid w:val="009675A1"/>
    <w:rsid w:val="00970322"/>
    <w:rsid w:val="00971CE2"/>
    <w:rsid w:val="00973B5B"/>
    <w:rsid w:val="00973CD5"/>
    <w:rsid w:val="00974B94"/>
    <w:rsid w:val="009764B5"/>
    <w:rsid w:val="00977958"/>
    <w:rsid w:val="009808D2"/>
    <w:rsid w:val="00981551"/>
    <w:rsid w:val="009816FB"/>
    <w:rsid w:val="009823C1"/>
    <w:rsid w:val="00984413"/>
    <w:rsid w:val="0098485B"/>
    <w:rsid w:val="00985CA8"/>
    <w:rsid w:val="00986299"/>
    <w:rsid w:val="009866BF"/>
    <w:rsid w:val="00987083"/>
    <w:rsid w:val="00987669"/>
    <w:rsid w:val="00991ADB"/>
    <w:rsid w:val="00992752"/>
    <w:rsid w:val="009931D5"/>
    <w:rsid w:val="00994DB4"/>
    <w:rsid w:val="00995814"/>
    <w:rsid w:val="00996564"/>
    <w:rsid w:val="009966C8"/>
    <w:rsid w:val="00997298"/>
    <w:rsid w:val="009972F3"/>
    <w:rsid w:val="0099759B"/>
    <w:rsid w:val="0099794E"/>
    <w:rsid w:val="009A088E"/>
    <w:rsid w:val="009A19DB"/>
    <w:rsid w:val="009A216B"/>
    <w:rsid w:val="009A274B"/>
    <w:rsid w:val="009A3969"/>
    <w:rsid w:val="009A4F0F"/>
    <w:rsid w:val="009A53E7"/>
    <w:rsid w:val="009A5F6E"/>
    <w:rsid w:val="009A64F5"/>
    <w:rsid w:val="009A751A"/>
    <w:rsid w:val="009B3267"/>
    <w:rsid w:val="009B3579"/>
    <w:rsid w:val="009B3F93"/>
    <w:rsid w:val="009B4C34"/>
    <w:rsid w:val="009B5001"/>
    <w:rsid w:val="009B7334"/>
    <w:rsid w:val="009B78CC"/>
    <w:rsid w:val="009C4D3D"/>
    <w:rsid w:val="009C5544"/>
    <w:rsid w:val="009C5579"/>
    <w:rsid w:val="009C578E"/>
    <w:rsid w:val="009C58C2"/>
    <w:rsid w:val="009C5FBA"/>
    <w:rsid w:val="009C6211"/>
    <w:rsid w:val="009C6B1C"/>
    <w:rsid w:val="009C7882"/>
    <w:rsid w:val="009C7BAC"/>
    <w:rsid w:val="009D06DD"/>
    <w:rsid w:val="009D17C2"/>
    <w:rsid w:val="009D39D5"/>
    <w:rsid w:val="009D5308"/>
    <w:rsid w:val="009D5B17"/>
    <w:rsid w:val="009E009A"/>
    <w:rsid w:val="009E1D79"/>
    <w:rsid w:val="009E2C38"/>
    <w:rsid w:val="009E3D77"/>
    <w:rsid w:val="009E4377"/>
    <w:rsid w:val="009E5A5E"/>
    <w:rsid w:val="009E74CA"/>
    <w:rsid w:val="009F0322"/>
    <w:rsid w:val="009F0BCC"/>
    <w:rsid w:val="009F0D05"/>
    <w:rsid w:val="009F11F9"/>
    <w:rsid w:val="009F1C03"/>
    <w:rsid w:val="009F22FA"/>
    <w:rsid w:val="009F3AB3"/>
    <w:rsid w:val="009F3B25"/>
    <w:rsid w:val="009F41CD"/>
    <w:rsid w:val="009F41E1"/>
    <w:rsid w:val="009F4885"/>
    <w:rsid w:val="009F62D6"/>
    <w:rsid w:val="009F6846"/>
    <w:rsid w:val="00A01312"/>
    <w:rsid w:val="00A01575"/>
    <w:rsid w:val="00A026E1"/>
    <w:rsid w:val="00A04F8F"/>
    <w:rsid w:val="00A06AC5"/>
    <w:rsid w:val="00A06C94"/>
    <w:rsid w:val="00A07075"/>
    <w:rsid w:val="00A12433"/>
    <w:rsid w:val="00A1359E"/>
    <w:rsid w:val="00A14EA6"/>
    <w:rsid w:val="00A14EBD"/>
    <w:rsid w:val="00A16D7C"/>
    <w:rsid w:val="00A1727C"/>
    <w:rsid w:val="00A1782D"/>
    <w:rsid w:val="00A20450"/>
    <w:rsid w:val="00A21272"/>
    <w:rsid w:val="00A2156A"/>
    <w:rsid w:val="00A22194"/>
    <w:rsid w:val="00A22AA0"/>
    <w:rsid w:val="00A23052"/>
    <w:rsid w:val="00A23381"/>
    <w:rsid w:val="00A248B4"/>
    <w:rsid w:val="00A25C84"/>
    <w:rsid w:val="00A25E7C"/>
    <w:rsid w:val="00A25FE5"/>
    <w:rsid w:val="00A26332"/>
    <w:rsid w:val="00A264A8"/>
    <w:rsid w:val="00A30E1D"/>
    <w:rsid w:val="00A313AD"/>
    <w:rsid w:val="00A329BC"/>
    <w:rsid w:val="00A33DE2"/>
    <w:rsid w:val="00A3478E"/>
    <w:rsid w:val="00A3531C"/>
    <w:rsid w:val="00A3556E"/>
    <w:rsid w:val="00A36A58"/>
    <w:rsid w:val="00A40D6F"/>
    <w:rsid w:val="00A41349"/>
    <w:rsid w:val="00A41735"/>
    <w:rsid w:val="00A41E46"/>
    <w:rsid w:val="00A42A7E"/>
    <w:rsid w:val="00A42C2D"/>
    <w:rsid w:val="00A42CD0"/>
    <w:rsid w:val="00A43AB4"/>
    <w:rsid w:val="00A4622B"/>
    <w:rsid w:val="00A470CD"/>
    <w:rsid w:val="00A5219C"/>
    <w:rsid w:val="00A54494"/>
    <w:rsid w:val="00A55AA9"/>
    <w:rsid w:val="00A5701F"/>
    <w:rsid w:val="00A570CF"/>
    <w:rsid w:val="00A57C02"/>
    <w:rsid w:val="00A57EE1"/>
    <w:rsid w:val="00A6049A"/>
    <w:rsid w:val="00A610D5"/>
    <w:rsid w:val="00A617F8"/>
    <w:rsid w:val="00A63FBD"/>
    <w:rsid w:val="00A64445"/>
    <w:rsid w:val="00A649AE"/>
    <w:rsid w:val="00A64BAD"/>
    <w:rsid w:val="00A65D24"/>
    <w:rsid w:val="00A65EEA"/>
    <w:rsid w:val="00A7050A"/>
    <w:rsid w:val="00A714FB"/>
    <w:rsid w:val="00A725B9"/>
    <w:rsid w:val="00A73DC4"/>
    <w:rsid w:val="00A73E82"/>
    <w:rsid w:val="00A74E8D"/>
    <w:rsid w:val="00A759BC"/>
    <w:rsid w:val="00A76D7C"/>
    <w:rsid w:val="00A77058"/>
    <w:rsid w:val="00A827D1"/>
    <w:rsid w:val="00A828D0"/>
    <w:rsid w:val="00A8459B"/>
    <w:rsid w:val="00A848A2"/>
    <w:rsid w:val="00A84D7A"/>
    <w:rsid w:val="00A84E82"/>
    <w:rsid w:val="00A85DDB"/>
    <w:rsid w:val="00A901F6"/>
    <w:rsid w:val="00A90526"/>
    <w:rsid w:val="00A90D94"/>
    <w:rsid w:val="00A91C9A"/>
    <w:rsid w:val="00A91EC1"/>
    <w:rsid w:val="00A91F76"/>
    <w:rsid w:val="00A93127"/>
    <w:rsid w:val="00A937A6"/>
    <w:rsid w:val="00A937AF"/>
    <w:rsid w:val="00A95E69"/>
    <w:rsid w:val="00A96C15"/>
    <w:rsid w:val="00A97E3C"/>
    <w:rsid w:val="00AA0D90"/>
    <w:rsid w:val="00AA250D"/>
    <w:rsid w:val="00AA27BB"/>
    <w:rsid w:val="00AA2928"/>
    <w:rsid w:val="00AA2E7E"/>
    <w:rsid w:val="00AA3782"/>
    <w:rsid w:val="00AA428D"/>
    <w:rsid w:val="00AA4583"/>
    <w:rsid w:val="00AA4FF4"/>
    <w:rsid w:val="00AA52CA"/>
    <w:rsid w:val="00AA55FA"/>
    <w:rsid w:val="00AA5792"/>
    <w:rsid w:val="00AB0E8C"/>
    <w:rsid w:val="00AB1485"/>
    <w:rsid w:val="00AB1D38"/>
    <w:rsid w:val="00AB247E"/>
    <w:rsid w:val="00AB332E"/>
    <w:rsid w:val="00AB4038"/>
    <w:rsid w:val="00AB6993"/>
    <w:rsid w:val="00AB6D9F"/>
    <w:rsid w:val="00AB742E"/>
    <w:rsid w:val="00AC2051"/>
    <w:rsid w:val="00AC2BB7"/>
    <w:rsid w:val="00AC435A"/>
    <w:rsid w:val="00AC5F2C"/>
    <w:rsid w:val="00AD07EB"/>
    <w:rsid w:val="00AD0996"/>
    <w:rsid w:val="00AD144C"/>
    <w:rsid w:val="00AD1BF6"/>
    <w:rsid w:val="00AD28C2"/>
    <w:rsid w:val="00AD2BF6"/>
    <w:rsid w:val="00AD2C9B"/>
    <w:rsid w:val="00AD2FF7"/>
    <w:rsid w:val="00AD43D1"/>
    <w:rsid w:val="00AD45D7"/>
    <w:rsid w:val="00AD49D4"/>
    <w:rsid w:val="00AD69D1"/>
    <w:rsid w:val="00AD72AD"/>
    <w:rsid w:val="00AD7D5F"/>
    <w:rsid w:val="00AE13E1"/>
    <w:rsid w:val="00AE19E5"/>
    <w:rsid w:val="00AE2B9E"/>
    <w:rsid w:val="00AE340F"/>
    <w:rsid w:val="00AE3869"/>
    <w:rsid w:val="00AE3E83"/>
    <w:rsid w:val="00AE45AC"/>
    <w:rsid w:val="00AE4657"/>
    <w:rsid w:val="00AE4752"/>
    <w:rsid w:val="00AE4CD2"/>
    <w:rsid w:val="00AE5446"/>
    <w:rsid w:val="00AE622E"/>
    <w:rsid w:val="00AE67CA"/>
    <w:rsid w:val="00AE72CD"/>
    <w:rsid w:val="00AF064A"/>
    <w:rsid w:val="00AF16E7"/>
    <w:rsid w:val="00AF17A6"/>
    <w:rsid w:val="00AF2956"/>
    <w:rsid w:val="00AF43C9"/>
    <w:rsid w:val="00AF44F0"/>
    <w:rsid w:val="00AF4ABC"/>
    <w:rsid w:val="00AF511E"/>
    <w:rsid w:val="00AF58A5"/>
    <w:rsid w:val="00AF5D02"/>
    <w:rsid w:val="00AF6952"/>
    <w:rsid w:val="00AF7A40"/>
    <w:rsid w:val="00B009B7"/>
    <w:rsid w:val="00B01A59"/>
    <w:rsid w:val="00B037F4"/>
    <w:rsid w:val="00B04071"/>
    <w:rsid w:val="00B06107"/>
    <w:rsid w:val="00B07027"/>
    <w:rsid w:val="00B07AC9"/>
    <w:rsid w:val="00B10D7D"/>
    <w:rsid w:val="00B11510"/>
    <w:rsid w:val="00B124D6"/>
    <w:rsid w:val="00B132FA"/>
    <w:rsid w:val="00B134EE"/>
    <w:rsid w:val="00B13D35"/>
    <w:rsid w:val="00B14DA4"/>
    <w:rsid w:val="00B14F58"/>
    <w:rsid w:val="00B156BE"/>
    <w:rsid w:val="00B17B15"/>
    <w:rsid w:val="00B2064C"/>
    <w:rsid w:val="00B21150"/>
    <w:rsid w:val="00B21FE0"/>
    <w:rsid w:val="00B251D5"/>
    <w:rsid w:val="00B25670"/>
    <w:rsid w:val="00B25845"/>
    <w:rsid w:val="00B27154"/>
    <w:rsid w:val="00B2754B"/>
    <w:rsid w:val="00B27DA7"/>
    <w:rsid w:val="00B32B19"/>
    <w:rsid w:val="00B34858"/>
    <w:rsid w:val="00B34FA1"/>
    <w:rsid w:val="00B365DF"/>
    <w:rsid w:val="00B366F5"/>
    <w:rsid w:val="00B36886"/>
    <w:rsid w:val="00B372CB"/>
    <w:rsid w:val="00B3786D"/>
    <w:rsid w:val="00B4000E"/>
    <w:rsid w:val="00B44881"/>
    <w:rsid w:val="00B4587F"/>
    <w:rsid w:val="00B45D52"/>
    <w:rsid w:val="00B45DB7"/>
    <w:rsid w:val="00B45DF2"/>
    <w:rsid w:val="00B46BB8"/>
    <w:rsid w:val="00B47059"/>
    <w:rsid w:val="00B47E2D"/>
    <w:rsid w:val="00B51375"/>
    <w:rsid w:val="00B521C2"/>
    <w:rsid w:val="00B52A02"/>
    <w:rsid w:val="00B535F5"/>
    <w:rsid w:val="00B54121"/>
    <w:rsid w:val="00B54A4F"/>
    <w:rsid w:val="00B55292"/>
    <w:rsid w:val="00B60667"/>
    <w:rsid w:val="00B60E7D"/>
    <w:rsid w:val="00B6470C"/>
    <w:rsid w:val="00B7028A"/>
    <w:rsid w:val="00B706FC"/>
    <w:rsid w:val="00B71142"/>
    <w:rsid w:val="00B713C4"/>
    <w:rsid w:val="00B71679"/>
    <w:rsid w:val="00B73757"/>
    <w:rsid w:val="00B75BC8"/>
    <w:rsid w:val="00B75E87"/>
    <w:rsid w:val="00B8018D"/>
    <w:rsid w:val="00B8117E"/>
    <w:rsid w:val="00B82590"/>
    <w:rsid w:val="00B83024"/>
    <w:rsid w:val="00B8310B"/>
    <w:rsid w:val="00B8498D"/>
    <w:rsid w:val="00B84AA7"/>
    <w:rsid w:val="00B858F8"/>
    <w:rsid w:val="00B86503"/>
    <w:rsid w:val="00B86D2F"/>
    <w:rsid w:val="00B86ED3"/>
    <w:rsid w:val="00B87057"/>
    <w:rsid w:val="00B907A5"/>
    <w:rsid w:val="00B909B6"/>
    <w:rsid w:val="00B91850"/>
    <w:rsid w:val="00B92378"/>
    <w:rsid w:val="00B941C2"/>
    <w:rsid w:val="00B944C7"/>
    <w:rsid w:val="00B9580C"/>
    <w:rsid w:val="00B96BE5"/>
    <w:rsid w:val="00B96F3D"/>
    <w:rsid w:val="00BA023F"/>
    <w:rsid w:val="00BA0B73"/>
    <w:rsid w:val="00BA322E"/>
    <w:rsid w:val="00BA40AE"/>
    <w:rsid w:val="00BA500E"/>
    <w:rsid w:val="00BA54FF"/>
    <w:rsid w:val="00BA593A"/>
    <w:rsid w:val="00BA5AD1"/>
    <w:rsid w:val="00BA5BC2"/>
    <w:rsid w:val="00BA64A8"/>
    <w:rsid w:val="00BB1183"/>
    <w:rsid w:val="00BB1483"/>
    <w:rsid w:val="00BB159D"/>
    <w:rsid w:val="00BB1B43"/>
    <w:rsid w:val="00BB1F49"/>
    <w:rsid w:val="00BB1FD2"/>
    <w:rsid w:val="00BB20F0"/>
    <w:rsid w:val="00BB2369"/>
    <w:rsid w:val="00BB2528"/>
    <w:rsid w:val="00BB3767"/>
    <w:rsid w:val="00BB504B"/>
    <w:rsid w:val="00BB51E6"/>
    <w:rsid w:val="00BB5B1B"/>
    <w:rsid w:val="00BB648A"/>
    <w:rsid w:val="00BB790C"/>
    <w:rsid w:val="00BC0EA7"/>
    <w:rsid w:val="00BC292A"/>
    <w:rsid w:val="00BC4235"/>
    <w:rsid w:val="00BC45E3"/>
    <w:rsid w:val="00BC4608"/>
    <w:rsid w:val="00BC4EDE"/>
    <w:rsid w:val="00BC54CF"/>
    <w:rsid w:val="00BC5F5A"/>
    <w:rsid w:val="00BC717B"/>
    <w:rsid w:val="00BD1517"/>
    <w:rsid w:val="00BD1F0F"/>
    <w:rsid w:val="00BD2C58"/>
    <w:rsid w:val="00BD3763"/>
    <w:rsid w:val="00BD4A50"/>
    <w:rsid w:val="00BD5276"/>
    <w:rsid w:val="00BD6F3A"/>
    <w:rsid w:val="00BD7224"/>
    <w:rsid w:val="00BD75EC"/>
    <w:rsid w:val="00BE038A"/>
    <w:rsid w:val="00BE1839"/>
    <w:rsid w:val="00BE33CD"/>
    <w:rsid w:val="00BE34AE"/>
    <w:rsid w:val="00BE7703"/>
    <w:rsid w:val="00BF0A26"/>
    <w:rsid w:val="00BF0C83"/>
    <w:rsid w:val="00BF1864"/>
    <w:rsid w:val="00BF1E7D"/>
    <w:rsid w:val="00BF263D"/>
    <w:rsid w:val="00BF3628"/>
    <w:rsid w:val="00BF6216"/>
    <w:rsid w:val="00C003FF"/>
    <w:rsid w:val="00C0167C"/>
    <w:rsid w:val="00C02C09"/>
    <w:rsid w:val="00C033B2"/>
    <w:rsid w:val="00C03ADC"/>
    <w:rsid w:val="00C03FBF"/>
    <w:rsid w:val="00C0411F"/>
    <w:rsid w:val="00C042B1"/>
    <w:rsid w:val="00C0447A"/>
    <w:rsid w:val="00C06435"/>
    <w:rsid w:val="00C06826"/>
    <w:rsid w:val="00C06D5D"/>
    <w:rsid w:val="00C06EF0"/>
    <w:rsid w:val="00C06FF5"/>
    <w:rsid w:val="00C071E3"/>
    <w:rsid w:val="00C074BF"/>
    <w:rsid w:val="00C07C78"/>
    <w:rsid w:val="00C113EB"/>
    <w:rsid w:val="00C128EF"/>
    <w:rsid w:val="00C135F0"/>
    <w:rsid w:val="00C1594B"/>
    <w:rsid w:val="00C1618A"/>
    <w:rsid w:val="00C17ACB"/>
    <w:rsid w:val="00C21A84"/>
    <w:rsid w:val="00C2285D"/>
    <w:rsid w:val="00C22A9E"/>
    <w:rsid w:val="00C230A3"/>
    <w:rsid w:val="00C25001"/>
    <w:rsid w:val="00C262C9"/>
    <w:rsid w:val="00C266FF"/>
    <w:rsid w:val="00C277A0"/>
    <w:rsid w:val="00C31FA0"/>
    <w:rsid w:val="00C322E5"/>
    <w:rsid w:val="00C32D86"/>
    <w:rsid w:val="00C332ED"/>
    <w:rsid w:val="00C33750"/>
    <w:rsid w:val="00C33DE2"/>
    <w:rsid w:val="00C34906"/>
    <w:rsid w:val="00C4140B"/>
    <w:rsid w:val="00C417AD"/>
    <w:rsid w:val="00C4287C"/>
    <w:rsid w:val="00C42D93"/>
    <w:rsid w:val="00C47725"/>
    <w:rsid w:val="00C508AB"/>
    <w:rsid w:val="00C509EA"/>
    <w:rsid w:val="00C50C68"/>
    <w:rsid w:val="00C50CF7"/>
    <w:rsid w:val="00C512F1"/>
    <w:rsid w:val="00C5253B"/>
    <w:rsid w:val="00C53675"/>
    <w:rsid w:val="00C541BB"/>
    <w:rsid w:val="00C55C0A"/>
    <w:rsid w:val="00C5611B"/>
    <w:rsid w:val="00C56F43"/>
    <w:rsid w:val="00C57161"/>
    <w:rsid w:val="00C57324"/>
    <w:rsid w:val="00C6173A"/>
    <w:rsid w:val="00C61D34"/>
    <w:rsid w:val="00C61EEA"/>
    <w:rsid w:val="00C634E2"/>
    <w:rsid w:val="00C63CB9"/>
    <w:rsid w:val="00C64027"/>
    <w:rsid w:val="00C64A74"/>
    <w:rsid w:val="00C64CF8"/>
    <w:rsid w:val="00C65807"/>
    <w:rsid w:val="00C660B0"/>
    <w:rsid w:val="00C66B3F"/>
    <w:rsid w:val="00C67027"/>
    <w:rsid w:val="00C705B4"/>
    <w:rsid w:val="00C70C49"/>
    <w:rsid w:val="00C728D2"/>
    <w:rsid w:val="00C74C54"/>
    <w:rsid w:val="00C759CA"/>
    <w:rsid w:val="00C75BE4"/>
    <w:rsid w:val="00C75CA9"/>
    <w:rsid w:val="00C7659B"/>
    <w:rsid w:val="00C80B52"/>
    <w:rsid w:val="00C80F13"/>
    <w:rsid w:val="00C811C4"/>
    <w:rsid w:val="00C812C2"/>
    <w:rsid w:val="00C81EC0"/>
    <w:rsid w:val="00C826DC"/>
    <w:rsid w:val="00C839C4"/>
    <w:rsid w:val="00C84C45"/>
    <w:rsid w:val="00C86D06"/>
    <w:rsid w:val="00C86D39"/>
    <w:rsid w:val="00C86FA6"/>
    <w:rsid w:val="00C87D55"/>
    <w:rsid w:val="00C9217A"/>
    <w:rsid w:val="00C92E13"/>
    <w:rsid w:val="00C934D9"/>
    <w:rsid w:val="00C95443"/>
    <w:rsid w:val="00C97AB9"/>
    <w:rsid w:val="00CA08EA"/>
    <w:rsid w:val="00CA3BC3"/>
    <w:rsid w:val="00CA42CC"/>
    <w:rsid w:val="00CA4AA1"/>
    <w:rsid w:val="00CA5434"/>
    <w:rsid w:val="00CA550E"/>
    <w:rsid w:val="00CA6160"/>
    <w:rsid w:val="00CA701C"/>
    <w:rsid w:val="00CA7AAC"/>
    <w:rsid w:val="00CB10BC"/>
    <w:rsid w:val="00CB1845"/>
    <w:rsid w:val="00CB1EA8"/>
    <w:rsid w:val="00CB1F4A"/>
    <w:rsid w:val="00CB3974"/>
    <w:rsid w:val="00CB4673"/>
    <w:rsid w:val="00CB4B2F"/>
    <w:rsid w:val="00CB5EDA"/>
    <w:rsid w:val="00CB703A"/>
    <w:rsid w:val="00CC023F"/>
    <w:rsid w:val="00CC543E"/>
    <w:rsid w:val="00CC71E4"/>
    <w:rsid w:val="00CC732A"/>
    <w:rsid w:val="00CD065E"/>
    <w:rsid w:val="00CD14D9"/>
    <w:rsid w:val="00CD1699"/>
    <w:rsid w:val="00CD2708"/>
    <w:rsid w:val="00CD279F"/>
    <w:rsid w:val="00CD3CC0"/>
    <w:rsid w:val="00CD4235"/>
    <w:rsid w:val="00CD4371"/>
    <w:rsid w:val="00CD4BF5"/>
    <w:rsid w:val="00CD4CB7"/>
    <w:rsid w:val="00CD5FEA"/>
    <w:rsid w:val="00CD7484"/>
    <w:rsid w:val="00CD77D1"/>
    <w:rsid w:val="00CE02F3"/>
    <w:rsid w:val="00CE0486"/>
    <w:rsid w:val="00CE1276"/>
    <w:rsid w:val="00CE14B1"/>
    <w:rsid w:val="00CE1C98"/>
    <w:rsid w:val="00CE3796"/>
    <w:rsid w:val="00CE37EB"/>
    <w:rsid w:val="00CE39D8"/>
    <w:rsid w:val="00CE7635"/>
    <w:rsid w:val="00CF017E"/>
    <w:rsid w:val="00CF0E61"/>
    <w:rsid w:val="00CF28F3"/>
    <w:rsid w:val="00CF2D84"/>
    <w:rsid w:val="00CF310C"/>
    <w:rsid w:val="00CF483F"/>
    <w:rsid w:val="00CF5B1B"/>
    <w:rsid w:val="00CF6E42"/>
    <w:rsid w:val="00CF7164"/>
    <w:rsid w:val="00CF7A52"/>
    <w:rsid w:val="00D00012"/>
    <w:rsid w:val="00D0072A"/>
    <w:rsid w:val="00D0170A"/>
    <w:rsid w:val="00D03E20"/>
    <w:rsid w:val="00D04163"/>
    <w:rsid w:val="00D0489E"/>
    <w:rsid w:val="00D05967"/>
    <w:rsid w:val="00D06F0D"/>
    <w:rsid w:val="00D07272"/>
    <w:rsid w:val="00D07B3B"/>
    <w:rsid w:val="00D07B9C"/>
    <w:rsid w:val="00D10C6C"/>
    <w:rsid w:val="00D112C1"/>
    <w:rsid w:val="00D119E9"/>
    <w:rsid w:val="00D11A45"/>
    <w:rsid w:val="00D1201C"/>
    <w:rsid w:val="00D122C9"/>
    <w:rsid w:val="00D12FAD"/>
    <w:rsid w:val="00D130A2"/>
    <w:rsid w:val="00D14FD7"/>
    <w:rsid w:val="00D156B2"/>
    <w:rsid w:val="00D2359F"/>
    <w:rsid w:val="00D25C9F"/>
    <w:rsid w:val="00D263E6"/>
    <w:rsid w:val="00D26D6E"/>
    <w:rsid w:val="00D26DFD"/>
    <w:rsid w:val="00D2783C"/>
    <w:rsid w:val="00D326DB"/>
    <w:rsid w:val="00D34309"/>
    <w:rsid w:val="00D34DB0"/>
    <w:rsid w:val="00D37578"/>
    <w:rsid w:val="00D404E1"/>
    <w:rsid w:val="00D40B84"/>
    <w:rsid w:val="00D4335F"/>
    <w:rsid w:val="00D43FFA"/>
    <w:rsid w:val="00D4433A"/>
    <w:rsid w:val="00D44566"/>
    <w:rsid w:val="00D453D7"/>
    <w:rsid w:val="00D45B65"/>
    <w:rsid w:val="00D45CE6"/>
    <w:rsid w:val="00D460FF"/>
    <w:rsid w:val="00D4638D"/>
    <w:rsid w:val="00D465C6"/>
    <w:rsid w:val="00D466F5"/>
    <w:rsid w:val="00D468B6"/>
    <w:rsid w:val="00D52F1A"/>
    <w:rsid w:val="00D5308B"/>
    <w:rsid w:val="00D533D9"/>
    <w:rsid w:val="00D53A30"/>
    <w:rsid w:val="00D55486"/>
    <w:rsid w:val="00D560E4"/>
    <w:rsid w:val="00D569CB"/>
    <w:rsid w:val="00D56B13"/>
    <w:rsid w:val="00D633D2"/>
    <w:rsid w:val="00D63C90"/>
    <w:rsid w:val="00D63FD8"/>
    <w:rsid w:val="00D6507C"/>
    <w:rsid w:val="00D652B0"/>
    <w:rsid w:val="00D65F31"/>
    <w:rsid w:val="00D66594"/>
    <w:rsid w:val="00D7062D"/>
    <w:rsid w:val="00D712A3"/>
    <w:rsid w:val="00D71FC7"/>
    <w:rsid w:val="00D745BC"/>
    <w:rsid w:val="00D76B42"/>
    <w:rsid w:val="00D8048B"/>
    <w:rsid w:val="00D80B03"/>
    <w:rsid w:val="00D80C5A"/>
    <w:rsid w:val="00D8125D"/>
    <w:rsid w:val="00D82ED8"/>
    <w:rsid w:val="00D838F6"/>
    <w:rsid w:val="00D84078"/>
    <w:rsid w:val="00D859EC"/>
    <w:rsid w:val="00D91A27"/>
    <w:rsid w:val="00D9250F"/>
    <w:rsid w:val="00D933CE"/>
    <w:rsid w:val="00D936D0"/>
    <w:rsid w:val="00D94FCF"/>
    <w:rsid w:val="00D9500B"/>
    <w:rsid w:val="00D9549E"/>
    <w:rsid w:val="00D95FDD"/>
    <w:rsid w:val="00D97CA4"/>
    <w:rsid w:val="00D97D55"/>
    <w:rsid w:val="00DA07DA"/>
    <w:rsid w:val="00DA38A0"/>
    <w:rsid w:val="00DA4536"/>
    <w:rsid w:val="00DA60F2"/>
    <w:rsid w:val="00DA65C4"/>
    <w:rsid w:val="00DB0AEC"/>
    <w:rsid w:val="00DB229C"/>
    <w:rsid w:val="00DB2FFF"/>
    <w:rsid w:val="00DB5E42"/>
    <w:rsid w:val="00DB62CC"/>
    <w:rsid w:val="00DB773D"/>
    <w:rsid w:val="00DB77C4"/>
    <w:rsid w:val="00DC0B5B"/>
    <w:rsid w:val="00DC205F"/>
    <w:rsid w:val="00DC22A0"/>
    <w:rsid w:val="00DC25DB"/>
    <w:rsid w:val="00DC276D"/>
    <w:rsid w:val="00DC33AC"/>
    <w:rsid w:val="00DC3718"/>
    <w:rsid w:val="00DC3A6B"/>
    <w:rsid w:val="00DC3EEA"/>
    <w:rsid w:val="00DC591C"/>
    <w:rsid w:val="00DC651C"/>
    <w:rsid w:val="00DC736E"/>
    <w:rsid w:val="00DC73F1"/>
    <w:rsid w:val="00DD187D"/>
    <w:rsid w:val="00DD20F7"/>
    <w:rsid w:val="00DD3A29"/>
    <w:rsid w:val="00DD56A5"/>
    <w:rsid w:val="00DD6762"/>
    <w:rsid w:val="00DD7FC5"/>
    <w:rsid w:val="00DE1D54"/>
    <w:rsid w:val="00DE29F3"/>
    <w:rsid w:val="00DE3642"/>
    <w:rsid w:val="00DE374C"/>
    <w:rsid w:val="00DE3EEC"/>
    <w:rsid w:val="00DE6277"/>
    <w:rsid w:val="00DE72AE"/>
    <w:rsid w:val="00DE7E78"/>
    <w:rsid w:val="00DF06B9"/>
    <w:rsid w:val="00DF0CFF"/>
    <w:rsid w:val="00DF15B4"/>
    <w:rsid w:val="00DF3F38"/>
    <w:rsid w:val="00DF4615"/>
    <w:rsid w:val="00DF52B4"/>
    <w:rsid w:val="00DF5626"/>
    <w:rsid w:val="00DF5D45"/>
    <w:rsid w:val="00DF6756"/>
    <w:rsid w:val="00DF7164"/>
    <w:rsid w:val="00DF78C1"/>
    <w:rsid w:val="00E01191"/>
    <w:rsid w:val="00E011D7"/>
    <w:rsid w:val="00E01B5E"/>
    <w:rsid w:val="00E024AA"/>
    <w:rsid w:val="00E02AA7"/>
    <w:rsid w:val="00E037DB"/>
    <w:rsid w:val="00E03E32"/>
    <w:rsid w:val="00E03FE5"/>
    <w:rsid w:val="00E056B7"/>
    <w:rsid w:val="00E06DA5"/>
    <w:rsid w:val="00E0704C"/>
    <w:rsid w:val="00E1063B"/>
    <w:rsid w:val="00E115A9"/>
    <w:rsid w:val="00E13AD4"/>
    <w:rsid w:val="00E14E6F"/>
    <w:rsid w:val="00E1643B"/>
    <w:rsid w:val="00E179E0"/>
    <w:rsid w:val="00E22A11"/>
    <w:rsid w:val="00E23E4A"/>
    <w:rsid w:val="00E24FB3"/>
    <w:rsid w:val="00E26352"/>
    <w:rsid w:val="00E274EB"/>
    <w:rsid w:val="00E27AEC"/>
    <w:rsid w:val="00E303C4"/>
    <w:rsid w:val="00E32229"/>
    <w:rsid w:val="00E328CF"/>
    <w:rsid w:val="00E32A25"/>
    <w:rsid w:val="00E33208"/>
    <w:rsid w:val="00E33973"/>
    <w:rsid w:val="00E36F1A"/>
    <w:rsid w:val="00E37837"/>
    <w:rsid w:val="00E40192"/>
    <w:rsid w:val="00E409C5"/>
    <w:rsid w:val="00E40F11"/>
    <w:rsid w:val="00E41D68"/>
    <w:rsid w:val="00E42795"/>
    <w:rsid w:val="00E43062"/>
    <w:rsid w:val="00E43123"/>
    <w:rsid w:val="00E44C17"/>
    <w:rsid w:val="00E45D08"/>
    <w:rsid w:val="00E462F4"/>
    <w:rsid w:val="00E47EF3"/>
    <w:rsid w:val="00E50F67"/>
    <w:rsid w:val="00E51090"/>
    <w:rsid w:val="00E52CA0"/>
    <w:rsid w:val="00E53258"/>
    <w:rsid w:val="00E53661"/>
    <w:rsid w:val="00E53972"/>
    <w:rsid w:val="00E545D4"/>
    <w:rsid w:val="00E54EA9"/>
    <w:rsid w:val="00E55594"/>
    <w:rsid w:val="00E56446"/>
    <w:rsid w:val="00E56ED7"/>
    <w:rsid w:val="00E57384"/>
    <w:rsid w:val="00E5744C"/>
    <w:rsid w:val="00E602CD"/>
    <w:rsid w:val="00E60B5A"/>
    <w:rsid w:val="00E60E98"/>
    <w:rsid w:val="00E6218C"/>
    <w:rsid w:val="00E62BAA"/>
    <w:rsid w:val="00E631F9"/>
    <w:rsid w:val="00E65A35"/>
    <w:rsid w:val="00E71BEF"/>
    <w:rsid w:val="00E72EBC"/>
    <w:rsid w:val="00E746FF"/>
    <w:rsid w:val="00E764BC"/>
    <w:rsid w:val="00E81122"/>
    <w:rsid w:val="00E82E57"/>
    <w:rsid w:val="00E8410E"/>
    <w:rsid w:val="00E8469A"/>
    <w:rsid w:val="00E84A79"/>
    <w:rsid w:val="00E84D85"/>
    <w:rsid w:val="00E84F59"/>
    <w:rsid w:val="00E85F69"/>
    <w:rsid w:val="00E87706"/>
    <w:rsid w:val="00E91FCF"/>
    <w:rsid w:val="00E92996"/>
    <w:rsid w:val="00E93354"/>
    <w:rsid w:val="00E93BCF"/>
    <w:rsid w:val="00E93C3C"/>
    <w:rsid w:val="00E95F04"/>
    <w:rsid w:val="00E96959"/>
    <w:rsid w:val="00E97EE6"/>
    <w:rsid w:val="00EA122D"/>
    <w:rsid w:val="00EA1A19"/>
    <w:rsid w:val="00EA26F1"/>
    <w:rsid w:val="00EA3B21"/>
    <w:rsid w:val="00EA3B86"/>
    <w:rsid w:val="00EA6471"/>
    <w:rsid w:val="00EA721D"/>
    <w:rsid w:val="00EB0213"/>
    <w:rsid w:val="00EB07C7"/>
    <w:rsid w:val="00EB3330"/>
    <w:rsid w:val="00EB482C"/>
    <w:rsid w:val="00EB4D1C"/>
    <w:rsid w:val="00EB5E3E"/>
    <w:rsid w:val="00EB6531"/>
    <w:rsid w:val="00EB79AF"/>
    <w:rsid w:val="00EB7EC4"/>
    <w:rsid w:val="00EC152D"/>
    <w:rsid w:val="00EC2AF0"/>
    <w:rsid w:val="00EC3717"/>
    <w:rsid w:val="00EC38A8"/>
    <w:rsid w:val="00EC4638"/>
    <w:rsid w:val="00EC57E3"/>
    <w:rsid w:val="00EC6DFE"/>
    <w:rsid w:val="00ED0EB0"/>
    <w:rsid w:val="00ED2636"/>
    <w:rsid w:val="00ED2680"/>
    <w:rsid w:val="00ED2D5B"/>
    <w:rsid w:val="00ED3589"/>
    <w:rsid w:val="00ED3F0D"/>
    <w:rsid w:val="00ED496F"/>
    <w:rsid w:val="00ED64BD"/>
    <w:rsid w:val="00ED76B4"/>
    <w:rsid w:val="00EE0138"/>
    <w:rsid w:val="00EE1A54"/>
    <w:rsid w:val="00EE3446"/>
    <w:rsid w:val="00EE446C"/>
    <w:rsid w:val="00EE4D60"/>
    <w:rsid w:val="00EE6AA0"/>
    <w:rsid w:val="00EE798F"/>
    <w:rsid w:val="00EF19BF"/>
    <w:rsid w:val="00EF1BB1"/>
    <w:rsid w:val="00EF234F"/>
    <w:rsid w:val="00EF46AF"/>
    <w:rsid w:val="00EF5916"/>
    <w:rsid w:val="00EF661C"/>
    <w:rsid w:val="00EF7B06"/>
    <w:rsid w:val="00F02898"/>
    <w:rsid w:val="00F02A3F"/>
    <w:rsid w:val="00F03377"/>
    <w:rsid w:val="00F033D1"/>
    <w:rsid w:val="00F04A1B"/>
    <w:rsid w:val="00F051F5"/>
    <w:rsid w:val="00F055E6"/>
    <w:rsid w:val="00F06D2A"/>
    <w:rsid w:val="00F06DE4"/>
    <w:rsid w:val="00F11145"/>
    <w:rsid w:val="00F11F89"/>
    <w:rsid w:val="00F135AE"/>
    <w:rsid w:val="00F1656B"/>
    <w:rsid w:val="00F208B7"/>
    <w:rsid w:val="00F22826"/>
    <w:rsid w:val="00F236D3"/>
    <w:rsid w:val="00F23BE8"/>
    <w:rsid w:val="00F24942"/>
    <w:rsid w:val="00F2513E"/>
    <w:rsid w:val="00F25CA7"/>
    <w:rsid w:val="00F26960"/>
    <w:rsid w:val="00F27A54"/>
    <w:rsid w:val="00F30765"/>
    <w:rsid w:val="00F31143"/>
    <w:rsid w:val="00F31383"/>
    <w:rsid w:val="00F31A82"/>
    <w:rsid w:val="00F32FC0"/>
    <w:rsid w:val="00F33CA3"/>
    <w:rsid w:val="00F34E2E"/>
    <w:rsid w:val="00F34F69"/>
    <w:rsid w:val="00F3508D"/>
    <w:rsid w:val="00F35FBA"/>
    <w:rsid w:val="00F36655"/>
    <w:rsid w:val="00F37758"/>
    <w:rsid w:val="00F37D88"/>
    <w:rsid w:val="00F40AA0"/>
    <w:rsid w:val="00F413E3"/>
    <w:rsid w:val="00F41E65"/>
    <w:rsid w:val="00F437FE"/>
    <w:rsid w:val="00F4388A"/>
    <w:rsid w:val="00F45420"/>
    <w:rsid w:val="00F4585A"/>
    <w:rsid w:val="00F46452"/>
    <w:rsid w:val="00F47210"/>
    <w:rsid w:val="00F47D01"/>
    <w:rsid w:val="00F50FB5"/>
    <w:rsid w:val="00F523C1"/>
    <w:rsid w:val="00F5242F"/>
    <w:rsid w:val="00F526FC"/>
    <w:rsid w:val="00F52A7C"/>
    <w:rsid w:val="00F533BF"/>
    <w:rsid w:val="00F5778B"/>
    <w:rsid w:val="00F6060C"/>
    <w:rsid w:val="00F608E5"/>
    <w:rsid w:val="00F60A5B"/>
    <w:rsid w:val="00F61473"/>
    <w:rsid w:val="00F61516"/>
    <w:rsid w:val="00F62662"/>
    <w:rsid w:val="00F646DF"/>
    <w:rsid w:val="00F6694E"/>
    <w:rsid w:val="00F66955"/>
    <w:rsid w:val="00F7062E"/>
    <w:rsid w:val="00F706B0"/>
    <w:rsid w:val="00F70997"/>
    <w:rsid w:val="00F72EE2"/>
    <w:rsid w:val="00F73EFF"/>
    <w:rsid w:val="00F75370"/>
    <w:rsid w:val="00F75EBB"/>
    <w:rsid w:val="00F76A20"/>
    <w:rsid w:val="00F76D4E"/>
    <w:rsid w:val="00F775FF"/>
    <w:rsid w:val="00F77B34"/>
    <w:rsid w:val="00F83457"/>
    <w:rsid w:val="00F83D34"/>
    <w:rsid w:val="00F844B1"/>
    <w:rsid w:val="00F86BF0"/>
    <w:rsid w:val="00F91D04"/>
    <w:rsid w:val="00F9300E"/>
    <w:rsid w:val="00F943B3"/>
    <w:rsid w:val="00F94A3B"/>
    <w:rsid w:val="00F94CA5"/>
    <w:rsid w:val="00F95CEA"/>
    <w:rsid w:val="00F963E7"/>
    <w:rsid w:val="00F965FE"/>
    <w:rsid w:val="00F96957"/>
    <w:rsid w:val="00FA0F54"/>
    <w:rsid w:val="00FA1CBC"/>
    <w:rsid w:val="00FA2714"/>
    <w:rsid w:val="00FA3336"/>
    <w:rsid w:val="00FA6367"/>
    <w:rsid w:val="00FA6739"/>
    <w:rsid w:val="00FA72B5"/>
    <w:rsid w:val="00FB111F"/>
    <w:rsid w:val="00FB151E"/>
    <w:rsid w:val="00FB264C"/>
    <w:rsid w:val="00FB4361"/>
    <w:rsid w:val="00FB6844"/>
    <w:rsid w:val="00FB7B7F"/>
    <w:rsid w:val="00FB7C5D"/>
    <w:rsid w:val="00FC06B4"/>
    <w:rsid w:val="00FC16C6"/>
    <w:rsid w:val="00FC1EA8"/>
    <w:rsid w:val="00FC25DD"/>
    <w:rsid w:val="00FC5E45"/>
    <w:rsid w:val="00FC6623"/>
    <w:rsid w:val="00FC6788"/>
    <w:rsid w:val="00FC7162"/>
    <w:rsid w:val="00FC744C"/>
    <w:rsid w:val="00FC79D8"/>
    <w:rsid w:val="00FD004F"/>
    <w:rsid w:val="00FD06CD"/>
    <w:rsid w:val="00FD0B91"/>
    <w:rsid w:val="00FD0F78"/>
    <w:rsid w:val="00FD1369"/>
    <w:rsid w:val="00FD15EB"/>
    <w:rsid w:val="00FD17B1"/>
    <w:rsid w:val="00FD1969"/>
    <w:rsid w:val="00FD2220"/>
    <w:rsid w:val="00FD281D"/>
    <w:rsid w:val="00FD3BBD"/>
    <w:rsid w:val="00FD445B"/>
    <w:rsid w:val="00FE13C4"/>
    <w:rsid w:val="00FE2338"/>
    <w:rsid w:val="00FE32BC"/>
    <w:rsid w:val="00FE3602"/>
    <w:rsid w:val="00FE3B37"/>
    <w:rsid w:val="00FE45D1"/>
    <w:rsid w:val="00FE4E03"/>
    <w:rsid w:val="00FE5FD1"/>
    <w:rsid w:val="00FF01D7"/>
    <w:rsid w:val="00FF2699"/>
    <w:rsid w:val="00FF341A"/>
    <w:rsid w:val="00FF44C1"/>
    <w:rsid w:val="00FF4B43"/>
    <w:rsid w:val="00FF67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45DF"/>
    <w:rPr>
      <w:sz w:val="24"/>
      <w:szCs w:val="24"/>
    </w:rPr>
  </w:style>
  <w:style w:type="paragraph" w:styleId="Heading7">
    <w:name w:val="heading 7"/>
    <w:basedOn w:val="Normal"/>
    <w:next w:val="Normal"/>
    <w:link w:val="Heading7Char"/>
    <w:qFormat/>
    <w:rsid w:val="005845DF"/>
    <w:pPr>
      <w:keepNext/>
      <w:jc w:val="center"/>
      <w:outlineLvl w:val="6"/>
    </w:pPr>
    <w:rPr>
      <w:rFonts w:ascii=".VnTimeH" w:hAnsi=".VnTimeH"/>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5845DF"/>
    <w:rPr>
      <w:rFonts w:ascii=".VnTimeH" w:hAnsi=".VnTimeH"/>
      <w:b/>
      <w:sz w:val="26"/>
      <w:lang w:val="en-US" w:eastAsia="en-US" w:bidi="ar-SA"/>
    </w:rPr>
  </w:style>
  <w:style w:type="table" w:styleId="TableGrid">
    <w:name w:val="Table Grid"/>
    <w:basedOn w:val="TableNormal"/>
    <w:rsid w:val="005845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9447D"/>
    <w:pPr>
      <w:tabs>
        <w:tab w:val="center" w:pos="4680"/>
        <w:tab w:val="right" w:pos="9360"/>
      </w:tabs>
    </w:pPr>
  </w:style>
  <w:style w:type="character" w:customStyle="1" w:styleId="HeaderChar">
    <w:name w:val="Header Char"/>
    <w:link w:val="Header"/>
    <w:uiPriority w:val="99"/>
    <w:rsid w:val="0069447D"/>
    <w:rPr>
      <w:sz w:val="24"/>
      <w:szCs w:val="24"/>
    </w:rPr>
  </w:style>
  <w:style w:type="paragraph" w:styleId="Footer">
    <w:name w:val="footer"/>
    <w:basedOn w:val="Normal"/>
    <w:link w:val="FooterChar"/>
    <w:uiPriority w:val="99"/>
    <w:rsid w:val="0069447D"/>
    <w:pPr>
      <w:tabs>
        <w:tab w:val="center" w:pos="4680"/>
        <w:tab w:val="right" w:pos="9360"/>
      </w:tabs>
    </w:pPr>
  </w:style>
  <w:style w:type="character" w:customStyle="1" w:styleId="FooterChar">
    <w:name w:val="Footer Char"/>
    <w:link w:val="Footer"/>
    <w:uiPriority w:val="99"/>
    <w:rsid w:val="0069447D"/>
    <w:rPr>
      <w:sz w:val="24"/>
      <w:szCs w:val="24"/>
    </w:rPr>
  </w:style>
  <w:style w:type="paragraph" w:styleId="BalloonText">
    <w:name w:val="Balloon Text"/>
    <w:basedOn w:val="Normal"/>
    <w:link w:val="BalloonTextChar"/>
    <w:rsid w:val="00E631F9"/>
    <w:rPr>
      <w:rFonts w:ascii="Tahoma" w:hAnsi="Tahoma"/>
      <w:sz w:val="16"/>
      <w:szCs w:val="16"/>
    </w:rPr>
  </w:style>
  <w:style w:type="character" w:customStyle="1" w:styleId="BalloonTextChar">
    <w:name w:val="Balloon Text Char"/>
    <w:link w:val="BalloonText"/>
    <w:rsid w:val="00E631F9"/>
    <w:rPr>
      <w:rFonts w:ascii="Tahoma" w:hAnsi="Tahoma" w:cs="Tahoma"/>
      <w:sz w:val="16"/>
      <w:szCs w:val="16"/>
      <w:lang w:val="en-US" w:eastAsia="en-US"/>
    </w:rPr>
  </w:style>
  <w:style w:type="character" w:customStyle="1" w:styleId="apple-converted-space">
    <w:name w:val="apple-converted-space"/>
    <w:basedOn w:val="DefaultParagraphFont"/>
    <w:rsid w:val="00DF78C1"/>
  </w:style>
  <w:style w:type="paragraph" w:styleId="FootnoteText">
    <w:name w:val="footnote text"/>
    <w:basedOn w:val="Normal"/>
    <w:link w:val="FootnoteTextChar"/>
    <w:rsid w:val="00714F25"/>
    <w:rPr>
      <w:sz w:val="20"/>
      <w:szCs w:val="20"/>
    </w:rPr>
  </w:style>
  <w:style w:type="character" w:customStyle="1" w:styleId="FootnoteTextChar">
    <w:name w:val="Footnote Text Char"/>
    <w:basedOn w:val="DefaultParagraphFont"/>
    <w:link w:val="FootnoteText"/>
    <w:rsid w:val="00714F25"/>
  </w:style>
  <w:style w:type="character" w:styleId="FootnoteReference">
    <w:name w:val="footnote reference"/>
    <w:basedOn w:val="DefaultParagraphFont"/>
    <w:rsid w:val="00714F25"/>
    <w:rPr>
      <w:vertAlign w:val="superscript"/>
    </w:rPr>
  </w:style>
</w:styles>
</file>

<file path=word/webSettings.xml><?xml version="1.0" encoding="utf-8"?>
<w:webSettings xmlns:r="http://schemas.openxmlformats.org/officeDocument/2006/relationships" xmlns:w="http://schemas.openxmlformats.org/wordprocessingml/2006/main">
  <w:divs>
    <w:div w:id="112565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C276BD-EC1B-4FE5-A214-0DD63C9DC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471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VỤ TÀI CHÍNH NGÂN HÀNG</vt:lpstr>
    </vt:vector>
  </TitlesOfParts>
  <Company>BTC</Company>
  <LinksUpToDate>false</LinksUpToDate>
  <CharactersWithSpaces>2358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VỤ TÀI CHÍNH NGÂN HÀNG</dc:title>
  <dc:creator>User</dc:creator>
  <cp:lastModifiedBy>caongockhanhmy</cp:lastModifiedBy>
  <cp:revision>43</cp:revision>
  <cp:lastPrinted>2025-12-18T02:32:00Z</cp:lastPrinted>
  <dcterms:created xsi:type="dcterms:W3CDTF">2025-09-09T07:14:00Z</dcterms:created>
  <dcterms:modified xsi:type="dcterms:W3CDTF">2025-12-18T02:53:00Z</dcterms:modified>
</cp:coreProperties>
</file>